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FDE6" w14:textId="77777777" w:rsidR="00F045AA" w:rsidRPr="00B255C0" w:rsidRDefault="00B255C0" w:rsidP="00F045AA">
      <w:pPr>
        <w:pStyle w:val="a3"/>
        <w:tabs>
          <w:tab w:val="left" w:pos="4411"/>
        </w:tabs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</w:rPr>
        <w:object w:dxaOrig="1440" w:dyaOrig="1440" w14:anchorId="24BBF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2pt;margin-top:0;width:74.65pt;height:60.8pt;z-index:251659264">
            <v:imagedata r:id="rId5" o:title=""/>
            <w10:wrap type="topAndBottom"/>
          </v:shape>
          <o:OLEObject Type="Embed" ProgID="PBrush" ShapeID="_x0000_s1026" DrawAspect="Content" ObjectID="_1816719174" r:id="rId6"/>
        </w:object>
      </w:r>
      <w:r w:rsidR="00F045AA" w:rsidRPr="00B255C0">
        <w:rPr>
          <w:rFonts w:ascii="Times New Roman" w:hAnsi="Times New Roman" w:cs="Times New Roman"/>
          <w:sz w:val="28"/>
          <w:szCs w:val="28"/>
        </w:rPr>
        <w:t xml:space="preserve">      ТЫВА  РЕСПУБЛИКАНЫН  АК-ДОВУРАК  ХООРАЙ ЧАГЫРГАЗЫ</w:t>
      </w:r>
    </w:p>
    <w:p w14:paraId="3540323A" w14:textId="77777777" w:rsidR="00F045AA" w:rsidRPr="00B255C0" w:rsidRDefault="00F045AA" w:rsidP="00F04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5C0">
        <w:rPr>
          <w:rFonts w:ascii="Times New Roman" w:hAnsi="Times New Roman" w:cs="Times New Roman"/>
          <w:b/>
          <w:sz w:val="28"/>
          <w:szCs w:val="28"/>
        </w:rPr>
        <w:t>Д О К ТА А Л</w:t>
      </w:r>
    </w:p>
    <w:p w14:paraId="7AD3B475" w14:textId="77777777" w:rsidR="00F045AA" w:rsidRPr="00B255C0" w:rsidRDefault="00F045AA" w:rsidP="00F045AA">
      <w:pPr>
        <w:pStyle w:val="2"/>
        <w:jc w:val="center"/>
        <w:rPr>
          <w:b/>
          <w:bCs/>
          <w:szCs w:val="28"/>
        </w:rPr>
      </w:pPr>
      <w:r w:rsidRPr="00B255C0">
        <w:rPr>
          <w:b/>
          <w:bCs/>
          <w:szCs w:val="28"/>
        </w:rPr>
        <w:t>П О С Т А Н О В Л Е Н И Е</w:t>
      </w:r>
    </w:p>
    <w:p w14:paraId="26BEE118" w14:textId="77777777" w:rsidR="00F045AA" w:rsidRPr="00B255C0" w:rsidRDefault="00F045AA" w:rsidP="00F045AA">
      <w:pPr>
        <w:pStyle w:val="4"/>
        <w:ind w:firstLine="0"/>
        <w:rPr>
          <w:b w:val="0"/>
          <w:sz w:val="28"/>
          <w:szCs w:val="28"/>
        </w:rPr>
      </w:pPr>
      <w:r w:rsidRPr="00B255C0">
        <w:rPr>
          <w:b w:val="0"/>
          <w:sz w:val="28"/>
          <w:szCs w:val="28"/>
        </w:rPr>
        <w:t>АДМИНИСТРАЦИЯ ГОРОДА   АК-ДОВУРАК РЕСПУБЛИКИ  ТЫВА</w:t>
      </w:r>
    </w:p>
    <w:p w14:paraId="03CE217A" w14:textId="77777777" w:rsidR="00F045AA" w:rsidRPr="00B255C0" w:rsidRDefault="00F045AA" w:rsidP="00F045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E6EAF0" w14:textId="77777777" w:rsidR="00F045AA" w:rsidRPr="00B255C0" w:rsidRDefault="00F045AA" w:rsidP="00F045AA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5C0">
        <w:rPr>
          <w:rFonts w:ascii="Times New Roman" w:hAnsi="Times New Roman" w:cs="Times New Roman"/>
          <w:sz w:val="24"/>
          <w:szCs w:val="24"/>
        </w:rPr>
        <w:t>«________ » _________________  2025 г.  № _______</w:t>
      </w:r>
    </w:p>
    <w:p w14:paraId="56CFB3B5" w14:textId="77777777" w:rsidR="00B977A0" w:rsidRPr="00B255C0" w:rsidRDefault="00B977A0" w:rsidP="00AD4283">
      <w:pPr>
        <w:pStyle w:val="ConsPlusTitlePage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br/>
      </w:r>
    </w:p>
    <w:p w14:paraId="792DFB45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</w:p>
    <w:p w14:paraId="740D8212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>О ПОРЯДКЕ ОРГАНИЗАЦИИ ОТДЫХА И ОЗДОРОВЛЕНИЯ</w:t>
      </w:r>
    </w:p>
    <w:p w14:paraId="4543DE0E" w14:textId="77777777" w:rsidR="00B32180" w:rsidRPr="00B255C0" w:rsidRDefault="00AD42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 xml:space="preserve">ДЕТЕЙ НА ТЕРРИТОРИИ </w:t>
      </w:r>
      <w:r w:rsidR="00B32180" w:rsidRPr="00B255C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14:paraId="57AAA01E" w14:textId="77777777" w:rsidR="00B977A0" w:rsidRPr="00B255C0" w:rsidRDefault="00B321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>ГОРОДА АК-ДОВУРАК</w:t>
      </w:r>
    </w:p>
    <w:p w14:paraId="47CD815B" w14:textId="77777777" w:rsidR="00B977A0" w:rsidRPr="00B255C0" w:rsidRDefault="00B977A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31E84D76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F073B2" w14:textId="77777777" w:rsidR="00B977A0" w:rsidRPr="00B255C0" w:rsidRDefault="00B977A0" w:rsidP="00D51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июля 1998 г. N 124-ФЗ "Об основных гарантиях прав </w:t>
      </w:r>
      <w:r w:rsidR="00F045AA" w:rsidRPr="00B255C0">
        <w:rPr>
          <w:rFonts w:ascii="Times New Roman" w:hAnsi="Times New Roman" w:cs="Times New Roman"/>
          <w:sz w:val="28"/>
          <w:szCs w:val="28"/>
        </w:rPr>
        <w:t xml:space="preserve">ребенка в Российской Федерации", Постановлением </w:t>
      </w:r>
      <w:r w:rsidRPr="00B255C0">
        <w:rPr>
          <w:rFonts w:ascii="Times New Roman" w:hAnsi="Times New Roman" w:cs="Times New Roman"/>
          <w:sz w:val="28"/>
          <w:szCs w:val="28"/>
        </w:rPr>
        <w:t>Правительств</w:t>
      </w:r>
      <w:r w:rsidR="00F045AA" w:rsidRPr="00B255C0">
        <w:rPr>
          <w:rFonts w:ascii="Times New Roman" w:hAnsi="Times New Roman" w:cs="Times New Roman"/>
          <w:sz w:val="28"/>
          <w:szCs w:val="28"/>
        </w:rPr>
        <w:t>а</w:t>
      </w:r>
      <w:r w:rsidRPr="00B255C0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F045AA" w:rsidRPr="00B255C0">
        <w:rPr>
          <w:rFonts w:ascii="Times New Roman" w:hAnsi="Times New Roman" w:cs="Times New Roman"/>
          <w:sz w:val="28"/>
          <w:szCs w:val="28"/>
        </w:rPr>
        <w:t xml:space="preserve">от 07 декабря 2009 года №601 «О порядке организации отдыха и оздоровления детей в Республике Тыва», Администрация </w:t>
      </w:r>
      <w:proofErr w:type="spellStart"/>
      <w:r w:rsidR="00F045AA" w:rsidRPr="00B255C0">
        <w:rPr>
          <w:rFonts w:ascii="Times New Roman" w:hAnsi="Times New Roman" w:cs="Times New Roman"/>
          <w:sz w:val="28"/>
          <w:szCs w:val="28"/>
        </w:rPr>
        <w:t>г.Ак</w:t>
      </w:r>
      <w:proofErr w:type="spellEnd"/>
      <w:r w:rsidR="00F045AA" w:rsidRPr="00B255C0">
        <w:rPr>
          <w:rFonts w:ascii="Times New Roman" w:hAnsi="Times New Roman" w:cs="Times New Roman"/>
          <w:sz w:val="28"/>
          <w:szCs w:val="28"/>
        </w:rPr>
        <w:t xml:space="preserve">-Довурак </w:t>
      </w:r>
      <w:r w:rsidR="00D5167D" w:rsidRPr="00B255C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255C0">
        <w:rPr>
          <w:rFonts w:ascii="Times New Roman" w:hAnsi="Times New Roman" w:cs="Times New Roman"/>
          <w:sz w:val="28"/>
          <w:szCs w:val="28"/>
        </w:rPr>
        <w:t>:</w:t>
      </w:r>
    </w:p>
    <w:p w14:paraId="1E93469D" w14:textId="77777777" w:rsidR="00B977A0" w:rsidRPr="00B255C0" w:rsidRDefault="00B977A0" w:rsidP="000738D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>1. Определить уполномоченным орган</w:t>
      </w:r>
      <w:r w:rsidR="00AD4283" w:rsidRPr="00B255C0">
        <w:rPr>
          <w:rFonts w:ascii="Times New Roman" w:hAnsi="Times New Roman" w:cs="Times New Roman"/>
          <w:sz w:val="28"/>
          <w:szCs w:val="28"/>
        </w:rPr>
        <w:t>ом по</w:t>
      </w:r>
      <w:r w:rsidRPr="00B255C0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 детей в лагерях с дневным пребыванием, загородных стационарных детских оздоровительных лагерях, в том числе палаточных лагерях</w:t>
      </w:r>
      <w:r w:rsidR="00685B11" w:rsidRPr="00B255C0"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</w:t>
      </w:r>
      <w:proofErr w:type="spellStart"/>
      <w:r w:rsidR="00685B11" w:rsidRPr="00B255C0">
        <w:rPr>
          <w:rFonts w:ascii="Times New Roman" w:hAnsi="Times New Roman" w:cs="Times New Roman"/>
          <w:sz w:val="28"/>
          <w:szCs w:val="28"/>
        </w:rPr>
        <w:t>г.Ак</w:t>
      </w:r>
      <w:proofErr w:type="spellEnd"/>
      <w:r w:rsidR="00685B11" w:rsidRPr="00B255C0">
        <w:rPr>
          <w:rFonts w:ascii="Times New Roman" w:hAnsi="Times New Roman" w:cs="Times New Roman"/>
          <w:sz w:val="28"/>
          <w:szCs w:val="28"/>
        </w:rPr>
        <w:t>-Довурак</w:t>
      </w:r>
      <w:r w:rsidRPr="00B255C0">
        <w:rPr>
          <w:rFonts w:ascii="Times New Roman" w:hAnsi="Times New Roman" w:cs="Times New Roman"/>
          <w:sz w:val="28"/>
          <w:szCs w:val="28"/>
        </w:rPr>
        <w:t>.</w:t>
      </w:r>
    </w:p>
    <w:p w14:paraId="1308AB70" w14:textId="77777777" w:rsidR="00B977A0" w:rsidRPr="00B255C0" w:rsidRDefault="00B977A0" w:rsidP="000738D8">
      <w:pPr>
        <w:pStyle w:val="ConsPlusNormal"/>
        <w:tabs>
          <w:tab w:val="left" w:pos="851"/>
        </w:tabs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14:paraId="4EA59638" w14:textId="77777777" w:rsidR="00B977A0" w:rsidRPr="00B255C0" w:rsidRDefault="00B977A0" w:rsidP="000738D8">
      <w:pPr>
        <w:pStyle w:val="ConsPlusNormal"/>
        <w:tabs>
          <w:tab w:val="left" w:pos="851"/>
        </w:tabs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 xml:space="preserve">- </w:t>
      </w:r>
      <w:r w:rsidR="000738D8" w:rsidRPr="00B255C0">
        <w:rPr>
          <w:rFonts w:ascii="Times New Roman" w:hAnsi="Times New Roman" w:cs="Times New Roman"/>
          <w:sz w:val="28"/>
          <w:szCs w:val="28"/>
        </w:rPr>
        <w:t xml:space="preserve"> П</w:t>
      </w:r>
      <w:r w:rsidRPr="00B255C0">
        <w:rPr>
          <w:rFonts w:ascii="Times New Roman" w:hAnsi="Times New Roman" w:cs="Times New Roman"/>
          <w:sz w:val="28"/>
          <w:szCs w:val="28"/>
        </w:rPr>
        <w:t>еречень категорий получателей путевок;</w:t>
      </w:r>
    </w:p>
    <w:p w14:paraId="4180B477" w14:textId="77777777" w:rsidR="00B977A0" w:rsidRPr="00B255C0" w:rsidRDefault="00B977A0" w:rsidP="000738D8">
      <w:pPr>
        <w:pStyle w:val="ConsPlusNormal"/>
        <w:tabs>
          <w:tab w:val="left" w:pos="851"/>
        </w:tabs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>- Порядок приобретения и выдачи путевок, оплаты путевок в загородные стационарные детские оздоровительные лагеря, оплаты стоимости набора продуктов питания в оздоровительных лагерях с дневным пребыванием детей;</w:t>
      </w:r>
    </w:p>
    <w:p w14:paraId="01981612" w14:textId="77777777" w:rsidR="00B977A0" w:rsidRPr="00B255C0" w:rsidRDefault="000738D8" w:rsidP="000738D8">
      <w:pPr>
        <w:pStyle w:val="ConsPlusNormal"/>
        <w:tabs>
          <w:tab w:val="left" w:pos="851"/>
        </w:tabs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 xml:space="preserve">- </w:t>
      </w:r>
      <w:r w:rsidR="00B977A0" w:rsidRPr="00B255C0">
        <w:rPr>
          <w:rFonts w:ascii="Times New Roman" w:hAnsi="Times New Roman" w:cs="Times New Roman"/>
          <w:sz w:val="28"/>
          <w:szCs w:val="28"/>
        </w:rPr>
        <w:t xml:space="preserve">Порядок обращения за предоставлением путевок </w:t>
      </w:r>
      <w:r w:rsidR="005D1ACA" w:rsidRPr="00B255C0">
        <w:rPr>
          <w:rFonts w:ascii="Times New Roman" w:hAnsi="Times New Roman" w:cs="Times New Roman"/>
          <w:sz w:val="28"/>
          <w:szCs w:val="28"/>
        </w:rPr>
        <w:t xml:space="preserve">в </w:t>
      </w:r>
      <w:r w:rsidR="00B977A0" w:rsidRPr="00B255C0">
        <w:rPr>
          <w:rFonts w:ascii="Times New Roman" w:hAnsi="Times New Roman" w:cs="Times New Roman"/>
          <w:sz w:val="28"/>
          <w:szCs w:val="28"/>
        </w:rPr>
        <w:t>загородные стационарные детские оздоровительные лагеря;</w:t>
      </w:r>
    </w:p>
    <w:p w14:paraId="4293660A" w14:textId="77777777" w:rsidR="00B977A0" w:rsidRPr="00B255C0" w:rsidRDefault="00B977A0" w:rsidP="000738D8">
      <w:pPr>
        <w:pStyle w:val="ConsPlusNormal"/>
        <w:tabs>
          <w:tab w:val="left" w:pos="851"/>
        </w:tabs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 xml:space="preserve">- </w:t>
      </w:r>
      <w:r w:rsidR="000738D8" w:rsidRPr="00B255C0">
        <w:rPr>
          <w:rFonts w:ascii="Times New Roman" w:hAnsi="Times New Roman" w:cs="Times New Roman"/>
          <w:sz w:val="28"/>
          <w:szCs w:val="28"/>
        </w:rPr>
        <w:t xml:space="preserve"> </w:t>
      </w:r>
      <w:r w:rsidRPr="00B255C0">
        <w:rPr>
          <w:rFonts w:ascii="Times New Roman" w:hAnsi="Times New Roman" w:cs="Times New Roman"/>
          <w:sz w:val="28"/>
          <w:szCs w:val="28"/>
        </w:rPr>
        <w:t>Порядок распределения и выплаты компенсации родителю (законному представителю) за самостоятельно приобретенную путевку на ребенка в загородные стационарные детские оздоровительные лагеря;</w:t>
      </w:r>
    </w:p>
    <w:p w14:paraId="2BBE5BA3" w14:textId="77777777" w:rsidR="00B977A0" w:rsidRPr="00B255C0" w:rsidRDefault="00B977A0" w:rsidP="000738D8">
      <w:pPr>
        <w:pStyle w:val="ConsPlusNormal"/>
        <w:tabs>
          <w:tab w:val="left" w:pos="851"/>
        </w:tabs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 xml:space="preserve">- </w:t>
      </w:r>
      <w:r w:rsidR="000738D8" w:rsidRPr="00B255C0">
        <w:rPr>
          <w:rFonts w:ascii="Times New Roman" w:hAnsi="Times New Roman" w:cs="Times New Roman"/>
          <w:sz w:val="28"/>
          <w:szCs w:val="28"/>
        </w:rPr>
        <w:t>Н</w:t>
      </w:r>
      <w:r w:rsidRPr="00B255C0">
        <w:rPr>
          <w:rFonts w:ascii="Times New Roman" w:hAnsi="Times New Roman" w:cs="Times New Roman"/>
          <w:sz w:val="28"/>
          <w:szCs w:val="28"/>
        </w:rPr>
        <w:t xml:space="preserve">ормативы оплаты стоимости путевки </w:t>
      </w:r>
      <w:r w:rsidR="00AD4283" w:rsidRPr="00B255C0">
        <w:rPr>
          <w:rFonts w:ascii="Times New Roman" w:hAnsi="Times New Roman" w:cs="Times New Roman"/>
          <w:sz w:val="28"/>
          <w:szCs w:val="28"/>
        </w:rPr>
        <w:t xml:space="preserve">в </w:t>
      </w:r>
      <w:r w:rsidRPr="00B255C0">
        <w:rPr>
          <w:rFonts w:ascii="Times New Roman" w:hAnsi="Times New Roman" w:cs="Times New Roman"/>
          <w:sz w:val="28"/>
          <w:szCs w:val="28"/>
        </w:rPr>
        <w:t>загородные стационарные детские оздоровительные лагеря, оздоровительные лагеря с дневным пребыванием детей;</w:t>
      </w:r>
    </w:p>
    <w:p w14:paraId="40CE3E87" w14:textId="77777777" w:rsidR="00B977A0" w:rsidRPr="00B255C0" w:rsidRDefault="00B977A0" w:rsidP="000738D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AD4283" w:rsidRPr="00B255C0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</w:t>
      </w:r>
      <w:proofErr w:type="spellStart"/>
      <w:r w:rsidR="00AD4283" w:rsidRPr="00B255C0">
        <w:rPr>
          <w:rFonts w:ascii="Times New Roman" w:hAnsi="Times New Roman" w:cs="Times New Roman"/>
          <w:sz w:val="28"/>
          <w:szCs w:val="28"/>
        </w:rPr>
        <w:t>г.Ак</w:t>
      </w:r>
      <w:proofErr w:type="spellEnd"/>
      <w:r w:rsidR="00AD4283" w:rsidRPr="00B255C0">
        <w:rPr>
          <w:rFonts w:ascii="Times New Roman" w:hAnsi="Times New Roman" w:cs="Times New Roman"/>
          <w:sz w:val="28"/>
          <w:szCs w:val="28"/>
        </w:rPr>
        <w:t>-Довурак</w:t>
      </w:r>
      <w:r w:rsidR="00685B11" w:rsidRPr="00B255C0">
        <w:rPr>
          <w:rFonts w:ascii="Times New Roman" w:hAnsi="Times New Roman" w:cs="Times New Roman"/>
          <w:sz w:val="28"/>
          <w:szCs w:val="28"/>
        </w:rPr>
        <w:t>, как уполномоченному органу</w:t>
      </w:r>
      <w:r w:rsidR="00AD4283" w:rsidRPr="00B255C0">
        <w:rPr>
          <w:rFonts w:ascii="Times New Roman" w:hAnsi="Times New Roman" w:cs="Times New Roman"/>
          <w:sz w:val="28"/>
          <w:szCs w:val="28"/>
        </w:rPr>
        <w:t xml:space="preserve"> </w:t>
      </w:r>
      <w:r w:rsidRPr="00B255C0">
        <w:rPr>
          <w:rFonts w:ascii="Times New Roman" w:hAnsi="Times New Roman" w:cs="Times New Roman"/>
          <w:sz w:val="28"/>
          <w:szCs w:val="28"/>
        </w:rPr>
        <w:t>по осуществлению и финансовому обеспечению мероприятий по организации оздоровления и отдыха детей</w:t>
      </w:r>
      <w:r w:rsidR="00685B11" w:rsidRPr="00B255C0">
        <w:rPr>
          <w:rFonts w:ascii="Times New Roman" w:hAnsi="Times New Roman" w:cs="Times New Roman"/>
          <w:sz w:val="28"/>
          <w:szCs w:val="28"/>
        </w:rPr>
        <w:t>,</w:t>
      </w:r>
      <w:r w:rsidRPr="00B255C0">
        <w:rPr>
          <w:rFonts w:ascii="Times New Roman" w:hAnsi="Times New Roman" w:cs="Times New Roman"/>
          <w:sz w:val="28"/>
          <w:szCs w:val="28"/>
        </w:rPr>
        <w:t xml:space="preserve"> ежеквартально, до 10 числа месяца, следующего за отчетным периодом, представлять в Министерство </w:t>
      </w:r>
      <w:r w:rsidR="000738D8" w:rsidRPr="00B255C0">
        <w:rPr>
          <w:rFonts w:ascii="Times New Roman" w:hAnsi="Times New Roman" w:cs="Times New Roman"/>
          <w:sz w:val="28"/>
          <w:szCs w:val="28"/>
        </w:rPr>
        <w:t>образования</w:t>
      </w:r>
      <w:r w:rsidRPr="00B255C0">
        <w:rPr>
          <w:rFonts w:ascii="Times New Roman" w:hAnsi="Times New Roman" w:cs="Times New Roman"/>
          <w:sz w:val="28"/>
          <w:szCs w:val="28"/>
        </w:rPr>
        <w:t xml:space="preserve"> Республики Тыва отчет о проведении оздоровительной кампании детей по форме согласно приложению.</w:t>
      </w:r>
    </w:p>
    <w:p w14:paraId="4341915E" w14:textId="77777777" w:rsidR="00AD4283" w:rsidRPr="00B255C0" w:rsidRDefault="00B977A0" w:rsidP="000738D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 xml:space="preserve">4. </w:t>
      </w:r>
      <w:r w:rsidR="00AD4283" w:rsidRPr="00B255C0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г. Ак-Довурак в информационно-телекоммуникационной сети «Интернет».</w:t>
      </w:r>
    </w:p>
    <w:p w14:paraId="45729233" w14:textId="77777777" w:rsidR="00AD4283" w:rsidRPr="00B255C0" w:rsidRDefault="000738D8" w:rsidP="000738D8">
      <w:pPr>
        <w:pStyle w:val="a3"/>
        <w:tabs>
          <w:tab w:val="left" w:pos="1830"/>
        </w:tabs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5C0">
        <w:rPr>
          <w:rFonts w:ascii="Times New Roman" w:hAnsi="Times New Roman" w:cs="Times New Roman"/>
          <w:bCs/>
          <w:sz w:val="28"/>
          <w:szCs w:val="28"/>
        </w:rPr>
        <w:t>5</w:t>
      </w:r>
      <w:r w:rsidR="00AD4283" w:rsidRPr="00B255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255C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D4283" w:rsidRPr="00B255C0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AD4283" w:rsidRPr="00B255C0">
        <w:rPr>
          <w:rFonts w:ascii="Times New Roman" w:hAnsi="Times New Roman" w:cs="Times New Roman"/>
          <w:bCs/>
          <w:sz w:val="28"/>
          <w:szCs w:val="28"/>
        </w:rPr>
        <w:t>на  заместителя</w:t>
      </w:r>
      <w:proofErr w:type="gramEnd"/>
      <w:r w:rsidR="00AD4283" w:rsidRPr="00B255C0">
        <w:rPr>
          <w:rFonts w:ascii="Times New Roman" w:hAnsi="Times New Roman" w:cs="Times New Roman"/>
          <w:bCs/>
          <w:sz w:val="28"/>
          <w:szCs w:val="28"/>
        </w:rPr>
        <w:t xml:space="preserve"> председателя администрации г. Ак-Довурак </w:t>
      </w:r>
      <w:r w:rsidR="00AD4283" w:rsidRPr="00B255C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AD4283" w:rsidRPr="00B25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B255C0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социальной политике</w:t>
      </w:r>
      <w:r w:rsidR="00AD4283" w:rsidRPr="00B255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5F7A34" w14:textId="77777777" w:rsidR="00AD4283" w:rsidRPr="00B255C0" w:rsidRDefault="00AD4283" w:rsidP="00AD4283">
      <w:pPr>
        <w:tabs>
          <w:tab w:val="left" w:pos="7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00844" w14:textId="77777777" w:rsidR="00AD4283" w:rsidRPr="00B255C0" w:rsidRDefault="00AD4283" w:rsidP="00AD4283">
      <w:pPr>
        <w:tabs>
          <w:tab w:val="left" w:pos="7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9D758" w14:textId="77777777" w:rsidR="00AD4283" w:rsidRPr="00B255C0" w:rsidRDefault="00AD4283" w:rsidP="00AD4283">
      <w:pPr>
        <w:tabs>
          <w:tab w:val="left" w:pos="7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>Председатель администрации</w:t>
      </w:r>
      <w:r w:rsidRPr="00B255C0">
        <w:rPr>
          <w:rFonts w:ascii="Times New Roman" w:hAnsi="Times New Roman" w:cs="Times New Roman"/>
          <w:sz w:val="28"/>
          <w:szCs w:val="28"/>
        </w:rPr>
        <w:tab/>
      </w:r>
    </w:p>
    <w:p w14:paraId="0BB71F1E" w14:textId="77777777" w:rsidR="00AD4283" w:rsidRPr="00B255C0" w:rsidRDefault="00AD4283" w:rsidP="00AD4283">
      <w:pPr>
        <w:tabs>
          <w:tab w:val="left" w:pos="7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5C0">
        <w:rPr>
          <w:rFonts w:ascii="Times New Roman" w:hAnsi="Times New Roman" w:cs="Times New Roman"/>
          <w:sz w:val="28"/>
          <w:szCs w:val="28"/>
        </w:rPr>
        <w:t>г. Ак-Довурак</w:t>
      </w:r>
      <w:r w:rsidRPr="00B255C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255C0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255C0">
        <w:rPr>
          <w:rFonts w:ascii="Times New Roman" w:hAnsi="Times New Roman" w:cs="Times New Roman"/>
          <w:sz w:val="28"/>
          <w:szCs w:val="28"/>
        </w:rPr>
        <w:t xml:space="preserve"> Р. К.</w:t>
      </w:r>
    </w:p>
    <w:p w14:paraId="0B3174B4" w14:textId="77777777" w:rsidR="00AD4283" w:rsidRPr="00B255C0" w:rsidRDefault="00AD4283" w:rsidP="00AD4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356D6B7" w14:textId="77777777" w:rsidR="00B977A0" w:rsidRPr="00B255C0" w:rsidRDefault="00B977A0" w:rsidP="00AD4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14:paraId="3577DC3C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5248B4A6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4A472FC0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27FFC4B9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A2ABD3C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4AA59F8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64A819E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35B746C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68E2DE6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783A227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FF08496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91B6734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B530158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A67636F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B5E8AB0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4FB7B66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EB9BC76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67FF4DA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5E11DF2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846A314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8EB321E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1EEB2C4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D4CEB6F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AF0E042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5D82336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FCBA34A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2440B1A" w14:textId="77777777" w:rsidR="00AD4283" w:rsidRPr="00B255C0" w:rsidRDefault="00AD428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76AA748" w14:textId="77777777" w:rsidR="005D1ACA" w:rsidRPr="00B255C0" w:rsidRDefault="005D1AC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1A04FE5" w14:textId="77777777" w:rsidR="005D1ACA" w:rsidRPr="00B255C0" w:rsidRDefault="005D1AC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E25DCC1" w14:textId="77777777" w:rsidR="005D1ACA" w:rsidRPr="00B255C0" w:rsidRDefault="005D1AC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D92CCC7" w14:textId="77777777" w:rsidR="005D1ACA" w:rsidRPr="00B255C0" w:rsidRDefault="005D1AC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3C6C117" w14:textId="77777777" w:rsidR="005D1ACA" w:rsidRPr="00B255C0" w:rsidRDefault="005D1AC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AEA5E2E" w14:textId="77777777" w:rsidR="005D1ACA" w:rsidRPr="00B255C0" w:rsidRDefault="005D1AC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C2BE7D9" w14:textId="77777777" w:rsidR="005D1ACA" w:rsidRPr="00B255C0" w:rsidRDefault="005D1AC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B6A4134" w14:textId="77777777" w:rsidR="00D24601" w:rsidRPr="00B255C0" w:rsidRDefault="00D2460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6544BC5" w14:textId="77777777" w:rsidR="00D24601" w:rsidRPr="00B255C0" w:rsidRDefault="00D2460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AEBA347" w14:textId="77777777" w:rsidR="00B977A0" w:rsidRPr="00B255C0" w:rsidRDefault="00B977A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lastRenderedPageBreak/>
        <w:t>Утвержден</w:t>
      </w:r>
    </w:p>
    <w:p w14:paraId="2CE3A50C" w14:textId="77777777" w:rsidR="00B977A0" w:rsidRPr="00B255C0" w:rsidRDefault="00B977A0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постановлением </w:t>
      </w:r>
      <w:r w:rsidR="005D1ACA" w:rsidRPr="00B255C0">
        <w:rPr>
          <w:rFonts w:ascii="Times New Roman" w:hAnsi="Times New Roman" w:cs="Times New Roman"/>
        </w:rPr>
        <w:t>администрации</w:t>
      </w:r>
    </w:p>
    <w:p w14:paraId="343F976D" w14:textId="77777777" w:rsidR="00B977A0" w:rsidRPr="00B255C0" w:rsidRDefault="005D1ACA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</w:p>
    <w:p w14:paraId="06A0F0D1" w14:textId="77777777" w:rsidR="00B977A0" w:rsidRPr="00B255C0" w:rsidRDefault="00B977A0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от </w:t>
      </w:r>
      <w:r w:rsidR="005D1ACA" w:rsidRPr="00B255C0">
        <w:rPr>
          <w:rFonts w:ascii="Times New Roman" w:hAnsi="Times New Roman" w:cs="Times New Roman"/>
        </w:rPr>
        <w:t>15 мая</w:t>
      </w:r>
      <w:r w:rsidRPr="00B255C0">
        <w:rPr>
          <w:rFonts w:ascii="Times New Roman" w:hAnsi="Times New Roman" w:cs="Times New Roman"/>
        </w:rPr>
        <w:t xml:space="preserve"> 20</w:t>
      </w:r>
      <w:r w:rsidR="005D1ACA" w:rsidRPr="00B255C0">
        <w:rPr>
          <w:rFonts w:ascii="Times New Roman" w:hAnsi="Times New Roman" w:cs="Times New Roman"/>
        </w:rPr>
        <w:t>25</w:t>
      </w:r>
      <w:r w:rsidR="00685B11" w:rsidRPr="00B255C0">
        <w:rPr>
          <w:rFonts w:ascii="Times New Roman" w:hAnsi="Times New Roman" w:cs="Times New Roman"/>
        </w:rPr>
        <w:t xml:space="preserve"> г. N207</w:t>
      </w:r>
    </w:p>
    <w:p w14:paraId="67432896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678F835" w14:textId="77777777" w:rsidR="00685B11" w:rsidRPr="00B255C0" w:rsidRDefault="00685B11">
      <w:pPr>
        <w:pStyle w:val="ConsPlusTitle"/>
        <w:jc w:val="center"/>
        <w:rPr>
          <w:rFonts w:ascii="Times New Roman" w:hAnsi="Times New Roman" w:cs="Times New Roman"/>
        </w:rPr>
      </w:pPr>
      <w:bookmarkStart w:id="0" w:name="P66"/>
      <w:bookmarkEnd w:id="0"/>
    </w:p>
    <w:p w14:paraId="39D6CA71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ПЕРЕЧЕНЬ</w:t>
      </w:r>
    </w:p>
    <w:p w14:paraId="00212BF1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КАТЕГОРИЙ ПОЛУЧАТЕЛЕЙ ПУТЕВОК</w:t>
      </w:r>
    </w:p>
    <w:p w14:paraId="139F7CB1" w14:textId="77777777" w:rsidR="00B977A0" w:rsidRPr="00B255C0" w:rsidRDefault="00B977A0">
      <w:pPr>
        <w:pStyle w:val="ConsPlusNormal"/>
        <w:spacing w:after="1"/>
        <w:rPr>
          <w:rFonts w:ascii="Times New Roman" w:hAnsi="Times New Roman" w:cs="Times New Roman"/>
        </w:rPr>
      </w:pPr>
    </w:p>
    <w:p w14:paraId="687F585C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786DA342" w14:textId="77777777" w:rsidR="00B977A0" w:rsidRPr="00B255C0" w:rsidRDefault="00B977A0" w:rsidP="00172F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1. Дети школьного возраста до 17 лет (включительно), проживающие на территории </w:t>
      </w:r>
      <w:r w:rsidR="00172F56" w:rsidRPr="00B255C0">
        <w:rPr>
          <w:rFonts w:ascii="Times New Roman" w:hAnsi="Times New Roman" w:cs="Times New Roman"/>
        </w:rPr>
        <w:t xml:space="preserve">городского округа </w:t>
      </w:r>
      <w:proofErr w:type="spellStart"/>
      <w:r w:rsidR="00172F56" w:rsidRPr="00B255C0">
        <w:rPr>
          <w:rFonts w:ascii="Times New Roman" w:hAnsi="Times New Roman" w:cs="Times New Roman"/>
        </w:rPr>
        <w:t>г.Ак</w:t>
      </w:r>
      <w:proofErr w:type="spellEnd"/>
      <w:r w:rsidR="00172F56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>, имеющие право на получение путевки или предоставление компенсации за самостоятельно приобретенную путевку в загородные стационарные детские оздоровительные лагеря.</w:t>
      </w:r>
    </w:p>
    <w:p w14:paraId="211D053A" w14:textId="77777777" w:rsidR="00B977A0" w:rsidRPr="00B255C0" w:rsidRDefault="00172F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2</w:t>
      </w:r>
      <w:r w:rsidR="00B977A0" w:rsidRPr="00B255C0">
        <w:rPr>
          <w:rFonts w:ascii="Times New Roman" w:hAnsi="Times New Roman" w:cs="Times New Roman"/>
        </w:rPr>
        <w:t xml:space="preserve">. Дети в возрасте от 10 до 17 лет, проживающие на территории </w:t>
      </w:r>
      <w:r w:rsidRPr="00B255C0">
        <w:rPr>
          <w:rFonts w:ascii="Times New Roman" w:hAnsi="Times New Roman" w:cs="Times New Roman"/>
        </w:rPr>
        <w:t xml:space="preserve">городского округа </w:t>
      </w: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  <w:r w:rsidR="00B977A0" w:rsidRPr="00B255C0">
        <w:rPr>
          <w:rFonts w:ascii="Times New Roman" w:hAnsi="Times New Roman" w:cs="Times New Roman"/>
        </w:rPr>
        <w:t>, имеющие право на получение путевки на отдых в палаточных лагерях (со сроком пребывания от 7 до 10 дней в период летних школьных каникул).</w:t>
      </w:r>
    </w:p>
    <w:p w14:paraId="715E4B6C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498067C5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5E19BC05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C4EE249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94BD587" w14:textId="77777777" w:rsidR="00685B11" w:rsidRPr="00B255C0" w:rsidRDefault="00685B11">
      <w:pPr>
        <w:pStyle w:val="ConsPlusNormal"/>
        <w:jc w:val="both"/>
        <w:rPr>
          <w:rFonts w:ascii="Times New Roman" w:hAnsi="Times New Roman" w:cs="Times New Roman"/>
        </w:rPr>
      </w:pPr>
    </w:p>
    <w:p w14:paraId="0D4B48B4" w14:textId="77777777" w:rsidR="00685B11" w:rsidRPr="00B255C0" w:rsidRDefault="00685B11" w:rsidP="00685B1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Утвержден</w:t>
      </w:r>
    </w:p>
    <w:p w14:paraId="1C30DEC2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постановлением администрации</w:t>
      </w:r>
    </w:p>
    <w:p w14:paraId="19DE8940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</w:p>
    <w:p w14:paraId="09442EC0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от 15 мая 2025 г. N207</w:t>
      </w:r>
    </w:p>
    <w:p w14:paraId="17C22EB4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0F8676A7" w14:textId="77777777" w:rsidR="00685B11" w:rsidRPr="00B255C0" w:rsidRDefault="00685B11">
      <w:pPr>
        <w:pStyle w:val="ConsPlusTitle"/>
        <w:jc w:val="center"/>
        <w:rPr>
          <w:rFonts w:ascii="Times New Roman" w:hAnsi="Times New Roman" w:cs="Times New Roman"/>
        </w:rPr>
      </w:pPr>
      <w:bookmarkStart w:id="1" w:name="P187"/>
      <w:bookmarkEnd w:id="1"/>
    </w:p>
    <w:p w14:paraId="34828E2E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ПОРЯДОК</w:t>
      </w:r>
    </w:p>
    <w:p w14:paraId="0F954651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ПРИОБРЕТЕНИЯ И ВЫДАЧИ ПУТЕВОК, ОПЛАТЫ ПУТЕВОК</w:t>
      </w:r>
    </w:p>
    <w:p w14:paraId="6CB74F77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В ЗАГОРОДНЫЕ СТАЦИОНАРНЫЕ ДЕТСКИЕ ОЗДОРОВИТЕЛЬНЫЕ</w:t>
      </w:r>
    </w:p>
    <w:p w14:paraId="4F70715B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ЛАГЕРЯ, ОПЛАТЫ СТОИМОСТИ НАБОРА ПРОДУКТОВ ПИТАНИЯ</w:t>
      </w:r>
    </w:p>
    <w:p w14:paraId="27B983E8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В ОЗДОРОВИТЕЛЬНЫХ ЛАГЕРЯХ С ДНЕВНЫМ ПРЕБЫВАНИЕМ ДЕТЕЙ</w:t>
      </w:r>
    </w:p>
    <w:p w14:paraId="13061893" w14:textId="77777777" w:rsidR="00B977A0" w:rsidRPr="00B255C0" w:rsidRDefault="00B977A0">
      <w:pPr>
        <w:pStyle w:val="ConsPlusNormal"/>
        <w:spacing w:after="1"/>
        <w:rPr>
          <w:rFonts w:ascii="Times New Roman" w:hAnsi="Times New Roman" w:cs="Times New Roman"/>
        </w:rPr>
      </w:pPr>
    </w:p>
    <w:p w14:paraId="6BE98934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79418CDE" w14:textId="77777777" w:rsidR="00B977A0" w:rsidRPr="00B255C0" w:rsidRDefault="00B977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1. Настоящий Порядок определяет порядок приобретения и выдачи путевок, оплаты путевок в загородные стационарные детские оздоровительные лагеря, оплаты стоимости набора продуктов питания в оздоровительных лагерях с дневным пребыванием детей за счет средств </w:t>
      </w:r>
      <w:r w:rsidR="001F2EF7" w:rsidRPr="00B255C0">
        <w:rPr>
          <w:rFonts w:ascii="Times New Roman" w:hAnsi="Times New Roman" w:cs="Times New Roman"/>
        </w:rPr>
        <w:t xml:space="preserve">местного бюджета </w:t>
      </w:r>
      <w:proofErr w:type="spellStart"/>
      <w:r w:rsidR="001F2EF7" w:rsidRPr="00B255C0">
        <w:rPr>
          <w:rFonts w:ascii="Times New Roman" w:hAnsi="Times New Roman" w:cs="Times New Roman"/>
        </w:rPr>
        <w:t>г.Ак</w:t>
      </w:r>
      <w:proofErr w:type="spellEnd"/>
      <w:r w:rsidR="001F2EF7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>, а также средств работодателей, благотворительных организаций, иных спонсоров.</w:t>
      </w:r>
    </w:p>
    <w:p w14:paraId="62C61FF3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2. Путевки в загородные стационарные детские оздоровительные лагеря приобретаются в учреждения, расположенные на территории Республики Тыва, Российской Федерации, открытые в установленном порядке.</w:t>
      </w:r>
    </w:p>
    <w:p w14:paraId="65C49E7E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Продолжительность смены в детском оздоровительном лагере для организации оздоровления и закаливающих процедур составляет не менее 21 дня. Возможна организация коротких смен (20 и менее дней) для организации отдыха и досуга детей.</w:t>
      </w:r>
    </w:p>
    <w:p w14:paraId="43013339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Оплата стоимости набора продуктов питания для детей в оздоровительных лагерях с дневным пребыванием детей и организацией двух- или трехразового питания (со сроком пребывания не менее 5 дней в период весенних, осенних, зимних школьных каникул и за 18 дней пребывания в период летних школьных каникул) производится исходя из фактически сложившихся цен в </w:t>
      </w:r>
      <w:proofErr w:type="spellStart"/>
      <w:r w:rsidR="00172F56" w:rsidRPr="00B255C0">
        <w:rPr>
          <w:rFonts w:ascii="Times New Roman" w:hAnsi="Times New Roman" w:cs="Times New Roman"/>
        </w:rPr>
        <w:t>г.Ак</w:t>
      </w:r>
      <w:proofErr w:type="spellEnd"/>
      <w:r w:rsidR="00172F56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>.</w:t>
      </w:r>
    </w:p>
    <w:p w14:paraId="2016D751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3. Путевки в загородные стационарные детские оздоровительные лагеря приобретаются </w:t>
      </w:r>
      <w:r w:rsidR="00172F56" w:rsidRPr="00B255C0">
        <w:rPr>
          <w:rFonts w:ascii="Times New Roman" w:hAnsi="Times New Roman" w:cs="Times New Roman"/>
        </w:rPr>
        <w:t>Управлением образования</w:t>
      </w:r>
      <w:r w:rsidRPr="00B255C0">
        <w:rPr>
          <w:rFonts w:ascii="Times New Roman" w:hAnsi="Times New Roman" w:cs="Times New Roman"/>
        </w:rPr>
        <w:t xml:space="preserve"> за счет средств бюджета </w:t>
      </w:r>
      <w:proofErr w:type="spellStart"/>
      <w:r w:rsidR="00172F56" w:rsidRPr="00B255C0">
        <w:rPr>
          <w:rFonts w:ascii="Times New Roman" w:hAnsi="Times New Roman" w:cs="Times New Roman"/>
        </w:rPr>
        <w:t>г.Ак</w:t>
      </w:r>
      <w:proofErr w:type="spellEnd"/>
      <w:r w:rsidR="00172F56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>,</w:t>
      </w:r>
      <w:r w:rsidR="00172F56" w:rsidRPr="00B255C0">
        <w:rPr>
          <w:rFonts w:ascii="Times New Roman" w:hAnsi="Times New Roman" w:cs="Times New Roman"/>
        </w:rPr>
        <w:t xml:space="preserve"> предусмотренных на </w:t>
      </w:r>
      <w:r w:rsidR="00D53611" w:rsidRPr="00B255C0">
        <w:rPr>
          <w:rFonts w:ascii="Times New Roman" w:hAnsi="Times New Roman" w:cs="Times New Roman"/>
        </w:rPr>
        <w:t>приобретение путевок,</w:t>
      </w:r>
      <w:r w:rsidRPr="00B255C0">
        <w:rPr>
          <w:rFonts w:ascii="Times New Roman" w:hAnsi="Times New Roman" w:cs="Times New Roman"/>
        </w:rPr>
        <w:t xml:space="preserve"> платы родителей (законных представителей), кроме того, могут привлекаться дополнительно средства работодателей, а также благотворительных организаций, </w:t>
      </w:r>
      <w:r w:rsidRPr="00B255C0">
        <w:rPr>
          <w:rFonts w:ascii="Times New Roman" w:hAnsi="Times New Roman" w:cs="Times New Roman"/>
        </w:rPr>
        <w:lastRenderedPageBreak/>
        <w:t>иных спонсоров в соответствии с заявлениями работников, родителей (законных представителей) и при наличии медицинских заключений, выданных соответствующими медицинскими организациями.</w:t>
      </w:r>
    </w:p>
    <w:p w14:paraId="274F0E73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Распределение и выдача родителям (законным представителям) путевок в оздоровительные лагеря с дневным пребыванием, загородные стационарные детские оздоровительные лагеря, на оплату которых используются средства бюджета, производятся с учетом предоставления родителю (законному представителю) путевки не чаще одного раза в год на основании решения комиссии, созданной </w:t>
      </w:r>
      <w:r w:rsidR="00D53611" w:rsidRPr="00B255C0">
        <w:rPr>
          <w:rFonts w:ascii="Times New Roman" w:hAnsi="Times New Roman" w:cs="Times New Roman"/>
        </w:rPr>
        <w:t xml:space="preserve">Управлением образования администрации </w:t>
      </w:r>
      <w:proofErr w:type="spellStart"/>
      <w:r w:rsidR="00D53611" w:rsidRPr="00B255C0">
        <w:rPr>
          <w:rFonts w:ascii="Times New Roman" w:hAnsi="Times New Roman" w:cs="Times New Roman"/>
        </w:rPr>
        <w:t>г.Ак</w:t>
      </w:r>
      <w:proofErr w:type="spellEnd"/>
      <w:r w:rsidR="00D53611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 xml:space="preserve"> (далее - Комиссия).</w:t>
      </w:r>
    </w:p>
    <w:p w14:paraId="1EEA2B52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Порядок формирования, состав комиссии определяются </w:t>
      </w:r>
      <w:r w:rsidR="00D53611" w:rsidRPr="00B255C0">
        <w:rPr>
          <w:rFonts w:ascii="Times New Roman" w:hAnsi="Times New Roman" w:cs="Times New Roman"/>
        </w:rPr>
        <w:t xml:space="preserve">Управлением образования администрации </w:t>
      </w:r>
      <w:proofErr w:type="spellStart"/>
      <w:r w:rsidR="00D53611" w:rsidRPr="00B255C0">
        <w:rPr>
          <w:rFonts w:ascii="Times New Roman" w:hAnsi="Times New Roman" w:cs="Times New Roman"/>
        </w:rPr>
        <w:t>г.Ак</w:t>
      </w:r>
      <w:proofErr w:type="spellEnd"/>
      <w:r w:rsidR="00D53611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>.</w:t>
      </w:r>
    </w:p>
    <w:p w14:paraId="188C9E97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09"/>
      <w:bookmarkEnd w:id="2"/>
      <w:r w:rsidRPr="00B255C0">
        <w:rPr>
          <w:rFonts w:ascii="Times New Roman" w:hAnsi="Times New Roman" w:cs="Times New Roman"/>
        </w:rPr>
        <w:t>3.1. Для реализации права на частичную оплату стоимости путевки работодатель или родители (законный представитель) (далее - заявители) обращаются в Комиссию по месту жительства ребенка с заявлением на частичную оплату стоимости путевки (далее - заявление).</w:t>
      </w:r>
    </w:p>
    <w:p w14:paraId="65ACCA5D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К заявлению прилагаются заверенные копии свидетельства о рождении ребенка (паспорта).</w:t>
      </w:r>
    </w:p>
    <w:p w14:paraId="30DC44E0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3.2. Комиссия осуществляет:</w:t>
      </w:r>
    </w:p>
    <w:p w14:paraId="0D4B1F38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- прием, проверку и регистрацию заявлений, поданных в порядке, установленном </w:t>
      </w:r>
      <w:hyperlink w:anchor="P209">
        <w:r w:rsidRPr="00B255C0">
          <w:rPr>
            <w:rFonts w:ascii="Times New Roman" w:hAnsi="Times New Roman" w:cs="Times New Roman"/>
            <w:color w:val="0000FF"/>
          </w:rPr>
          <w:t>пунктом 3.1</w:t>
        </w:r>
      </w:hyperlink>
      <w:r w:rsidRPr="00B255C0">
        <w:rPr>
          <w:rFonts w:ascii="Times New Roman" w:hAnsi="Times New Roman" w:cs="Times New Roman"/>
        </w:rPr>
        <w:t xml:space="preserve"> настоящего Порядка;</w:t>
      </w:r>
    </w:p>
    <w:p w14:paraId="15F952A8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- выдачу путевок заявителям.</w:t>
      </w:r>
    </w:p>
    <w:p w14:paraId="18E4AA0F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При соблюдении заявителем требований подачи заявления, установленных </w:t>
      </w:r>
      <w:hyperlink w:anchor="P209">
        <w:r w:rsidRPr="00B255C0">
          <w:rPr>
            <w:rFonts w:ascii="Times New Roman" w:hAnsi="Times New Roman" w:cs="Times New Roman"/>
            <w:color w:val="0000FF"/>
          </w:rPr>
          <w:t>пунктом 3.1</w:t>
        </w:r>
      </w:hyperlink>
      <w:r w:rsidRPr="00B255C0">
        <w:rPr>
          <w:rFonts w:ascii="Times New Roman" w:hAnsi="Times New Roman" w:cs="Times New Roman"/>
        </w:rPr>
        <w:t xml:space="preserve"> настоящего Порядка, он подлежит постановке на учет, о чем Комиссией уведомляется в пятидневный срок со дня постановки на учет.</w:t>
      </w:r>
    </w:p>
    <w:p w14:paraId="175CCFAD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Несоблюдение требований, установленных </w:t>
      </w:r>
      <w:hyperlink w:anchor="P209">
        <w:r w:rsidRPr="00B255C0">
          <w:rPr>
            <w:rFonts w:ascii="Times New Roman" w:hAnsi="Times New Roman" w:cs="Times New Roman"/>
            <w:color w:val="0000FF"/>
          </w:rPr>
          <w:t>пунктом 3.1</w:t>
        </w:r>
      </w:hyperlink>
      <w:r w:rsidRPr="00B255C0">
        <w:rPr>
          <w:rFonts w:ascii="Times New Roman" w:hAnsi="Times New Roman" w:cs="Times New Roman"/>
        </w:rPr>
        <w:t xml:space="preserve"> настоящего Порядка, а также предоставление недостоверных сведений является основанием для отказа в постановке на учет заявителя, о чем Комиссия уведомляет его в пятидневный срок со дня принятия такого решения с указанием причин отказа.</w:t>
      </w:r>
    </w:p>
    <w:p w14:paraId="5E97EB99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3.3. </w:t>
      </w:r>
      <w:r w:rsidR="00D53611" w:rsidRPr="00B255C0"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 w:rsidR="00D53611" w:rsidRPr="00B255C0">
        <w:rPr>
          <w:rFonts w:ascii="Times New Roman" w:hAnsi="Times New Roman" w:cs="Times New Roman"/>
        </w:rPr>
        <w:t>г.Ак</w:t>
      </w:r>
      <w:proofErr w:type="spellEnd"/>
      <w:r w:rsidR="00D53611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 xml:space="preserve"> в течение 30 дней с момента постановки заявителя на учет заключает с ним договор об обеспечении оздоровления ребенка (детей) в загородных стационарных детских оздоровительных лагерях.</w:t>
      </w:r>
    </w:p>
    <w:p w14:paraId="05363EED" w14:textId="77777777" w:rsidR="00B977A0" w:rsidRPr="00B255C0" w:rsidRDefault="00D536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  <w:r w:rsidR="00B977A0" w:rsidRPr="00B255C0">
        <w:rPr>
          <w:rFonts w:ascii="Times New Roman" w:hAnsi="Times New Roman" w:cs="Times New Roman"/>
        </w:rPr>
        <w:t xml:space="preserve"> за счет средств </w:t>
      </w:r>
      <w:r w:rsidR="00DC518E" w:rsidRPr="00B255C0">
        <w:rPr>
          <w:rFonts w:ascii="Times New Roman" w:hAnsi="Times New Roman" w:cs="Times New Roman"/>
        </w:rPr>
        <w:t>местного</w:t>
      </w:r>
      <w:r w:rsidR="00B977A0" w:rsidRPr="00B255C0">
        <w:rPr>
          <w:rFonts w:ascii="Times New Roman" w:hAnsi="Times New Roman" w:cs="Times New Roman"/>
        </w:rPr>
        <w:t xml:space="preserve"> бюджета </w:t>
      </w:r>
      <w:proofErr w:type="spellStart"/>
      <w:r w:rsidR="00DC518E" w:rsidRPr="00B255C0">
        <w:rPr>
          <w:rFonts w:ascii="Times New Roman" w:hAnsi="Times New Roman" w:cs="Times New Roman"/>
        </w:rPr>
        <w:t>г.Ак</w:t>
      </w:r>
      <w:proofErr w:type="spellEnd"/>
      <w:r w:rsidR="00DC518E" w:rsidRPr="00B255C0">
        <w:rPr>
          <w:rFonts w:ascii="Times New Roman" w:hAnsi="Times New Roman" w:cs="Times New Roman"/>
        </w:rPr>
        <w:t>-Довурак</w:t>
      </w:r>
      <w:r w:rsidR="00B977A0" w:rsidRPr="00B255C0">
        <w:rPr>
          <w:rFonts w:ascii="Times New Roman" w:hAnsi="Times New Roman" w:cs="Times New Roman"/>
        </w:rPr>
        <w:t xml:space="preserve"> осуществляют расходы на частичную оплату стоимости путевки в загородные стационарные детские оздоровительные лагеря из расчета 50 процентов от средней стоимости путевки в загородные стационарные детские оздоровительные лагеря, утверждаемой ежегодно Правительством Республики Тыва, в пределах средств, выделенных из республиканского бюджета Республики Тыва.</w:t>
      </w:r>
    </w:p>
    <w:p w14:paraId="0D18C49F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После заключения договора заявитель для получения путевки предоставляет в Комиссию заверенные копии документов, подтверждающих произведенную оплату стоимости путевки (платежные поручения, приходные кассовые ордера, кассовые чеки и т.д.) в размере разницы между фактической стоимостью путевки и размером частичной оплаты стоимости путевки за счет средства республиканского бюджета Республики Тыва, на которую имеет право заявитель в соответствии с настоящим Порядком.</w:t>
      </w:r>
    </w:p>
    <w:p w14:paraId="0A3BB5EC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В случае если заявление подано от работодателя, получение путевки в загородный стационарный детский оздоровительный лагерь осуществляется по доверенности, выданной родителям (законным представителям).</w:t>
      </w:r>
    </w:p>
    <w:p w14:paraId="2FBECE04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4. В случае если объем средств, предусмотренных на частичную оплату стоимости путевок, меньше необходимого объема, его распределение осуществляется в пределах средств, предусмотренных в республиканском бюджете Республики Тыва.</w:t>
      </w:r>
    </w:p>
    <w:p w14:paraId="45F23A88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lastRenderedPageBreak/>
        <w:t>5. Расходы на оплату стоимости набора продуктов питания в лагерях с дневным пребыванием, путевок в загородные стационарные детские оздоровительные лагеря сверх норм, возмещаемых за счет средств республиканского бюджета Республики Тыва, установленных в Республике Тыва на соответствующий год, осуществляются родителями (законными представителями) за счет собственных средств, а также средств работодателей, благотворительных организаций и иных спонсоров.</w:t>
      </w:r>
    </w:p>
    <w:p w14:paraId="78BC4D64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7. Путевки в лагеря с дневным пребыванием заполняются по установленной форме и выдаются комиссией </w:t>
      </w:r>
      <w:r w:rsidR="00D53611" w:rsidRPr="00B255C0">
        <w:rPr>
          <w:rFonts w:ascii="Times New Roman" w:hAnsi="Times New Roman" w:cs="Times New Roman"/>
        </w:rPr>
        <w:t>Управления образования</w:t>
      </w:r>
      <w:r w:rsidRPr="00B255C0">
        <w:rPr>
          <w:rFonts w:ascii="Times New Roman" w:hAnsi="Times New Roman" w:cs="Times New Roman"/>
        </w:rPr>
        <w:t xml:space="preserve"> не позднее трех рабочих дней до дня прибытия к месту оздоровления.</w:t>
      </w:r>
    </w:p>
    <w:p w14:paraId="6AF1FB4C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Путевки в загородные стационарные детские оздоровительные лагеря заполняются по установленной форме и выдаются комиссией </w:t>
      </w:r>
      <w:r w:rsidR="00D53611" w:rsidRPr="00B255C0">
        <w:rPr>
          <w:rFonts w:ascii="Times New Roman" w:hAnsi="Times New Roman" w:cs="Times New Roman"/>
        </w:rPr>
        <w:t xml:space="preserve">Управления образования администрации </w:t>
      </w:r>
      <w:proofErr w:type="spellStart"/>
      <w:r w:rsidR="00D53611" w:rsidRPr="00B255C0">
        <w:rPr>
          <w:rFonts w:ascii="Times New Roman" w:hAnsi="Times New Roman" w:cs="Times New Roman"/>
        </w:rPr>
        <w:t>г.Ак</w:t>
      </w:r>
      <w:proofErr w:type="spellEnd"/>
      <w:r w:rsidR="00D53611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 xml:space="preserve"> немедленно после оплаты.</w:t>
      </w:r>
    </w:p>
    <w:p w14:paraId="60428A1E" w14:textId="77777777" w:rsidR="00B977A0" w:rsidRPr="00B255C0" w:rsidRDefault="00B977A0" w:rsidP="00BF05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14:paraId="73B9964F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31C846BE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6B4EAC2E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443053A7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0D05F9B9" w14:textId="77777777" w:rsidR="00685B11" w:rsidRPr="00B255C0" w:rsidRDefault="00685B11" w:rsidP="00685B1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Утвержден</w:t>
      </w:r>
    </w:p>
    <w:p w14:paraId="3949EFB2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постановлением администрации</w:t>
      </w:r>
    </w:p>
    <w:p w14:paraId="647D500F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</w:p>
    <w:p w14:paraId="36754BD5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от 15 мая 2025 г. N207</w:t>
      </w:r>
    </w:p>
    <w:p w14:paraId="4CEAF1EF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6C504992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bookmarkStart w:id="3" w:name="P244"/>
      <w:bookmarkEnd w:id="3"/>
      <w:r w:rsidRPr="00B255C0">
        <w:rPr>
          <w:rFonts w:ascii="Times New Roman" w:hAnsi="Times New Roman" w:cs="Times New Roman"/>
        </w:rPr>
        <w:t>ПОРЯДОК</w:t>
      </w:r>
    </w:p>
    <w:p w14:paraId="5F234785" w14:textId="77777777" w:rsidR="00B32180" w:rsidRPr="00B255C0" w:rsidRDefault="00B977A0" w:rsidP="00B3218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ОБРАЩЕНИЯ ЗА ПРЕДОСТАВЛЕНИЕМ ПУТЕВОК В </w:t>
      </w:r>
    </w:p>
    <w:p w14:paraId="677B9F4B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ЗАГОРОДНЫЕ СТАЦИОНАРНЫЕ ДЕТСКИЕ</w:t>
      </w:r>
    </w:p>
    <w:p w14:paraId="0C9AE241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ОЗДОРОВИТЕЛЬНЫЕ ЛАГЕРЯ</w:t>
      </w:r>
    </w:p>
    <w:p w14:paraId="2CE6A192" w14:textId="77777777" w:rsidR="00B977A0" w:rsidRPr="00B255C0" w:rsidRDefault="00B977A0">
      <w:pPr>
        <w:pStyle w:val="ConsPlusNormal"/>
        <w:spacing w:after="1"/>
        <w:rPr>
          <w:rFonts w:ascii="Times New Roman" w:hAnsi="Times New Roman" w:cs="Times New Roman"/>
        </w:rPr>
      </w:pPr>
    </w:p>
    <w:p w14:paraId="26D11C3B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3F34D422" w14:textId="77777777" w:rsidR="00B977A0" w:rsidRPr="00B255C0" w:rsidRDefault="00B977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1. Настоящий Порядок определяет порядок обращения за предоставлением путевок в загородные стационарные детские оздоровительные лагеря.</w:t>
      </w:r>
    </w:p>
    <w:p w14:paraId="68BAE7E1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2. В целях реализации права на предоставление путевки родитель (законный представитель) обращается в</w:t>
      </w:r>
      <w:r w:rsidR="00B32180" w:rsidRPr="00B255C0">
        <w:rPr>
          <w:rFonts w:ascii="Times New Roman" w:hAnsi="Times New Roman" w:cs="Times New Roman"/>
        </w:rPr>
        <w:t xml:space="preserve"> Управление образования администрации </w:t>
      </w:r>
      <w:proofErr w:type="spellStart"/>
      <w:r w:rsidR="00B32180" w:rsidRPr="00B255C0">
        <w:rPr>
          <w:rFonts w:ascii="Times New Roman" w:hAnsi="Times New Roman" w:cs="Times New Roman"/>
        </w:rPr>
        <w:t>г.Ак</w:t>
      </w:r>
      <w:proofErr w:type="spellEnd"/>
      <w:r w:rsidR="00B32180" w:rsidRPr="00B255C0">
        <w:rPr>
          <w:rFonts w:ascii="Times New Roman" w:hAnsi="Times New Roman" w:cs="Times New Roman"/>
        </w:rPr>
        <w:t>-</w:t>
      </w:r>
      <w:proofErr w:type="gramStart"/>
      <w:r w:rsidR="00B32180" w:rsidRPr="00B255C0">
        <w:rPr>
          <w:rFonts w:ascii="Times New Roman" w:hAnsi="Times New Roman" w:cs="Times New Roman"/>
        </w:rPr>
        <w:t xml:space="preserve">Довурак </w:t>
      </w:r>
      <w:r w:rsidRPr="00B255C0">
        <w:rPr>
          <w:rFonts w:ascii="Times New Roman" w:hAnsi="Times New Roman" w:cs="Times New Roman"/>
        </w:rPr>
        <w:t xml:space="preserve"> для</w:t>
      </w:r>
      <w:proofErr w:type="gramEnd"/>
      <w:r w:rsidRPr="00B255C0">
        <w:rPr>
          <w:rFonts w:ascii="Times New Roman" w:hAnsi="Times New Roman" w:cs="Times New Roman"/>
        </w:rPr>
        <w:t xml:space="preserve"> получения путевки в загородны</w:t>
      </w:r>
      <w:r w:rsidR="00B32180" w:rsidRPr="00B255C0">
        <w:rPr>
          <w:rFonts w:ascii="Times New Roman" w:hAnsi="Times New Roman" w:cs="Times New Roman"/>
        </w:rPr>
        <w:t>й</w:t>
      </w:r>
      <w:r w:rsidRPr="00B255C0">
        <w:rPr>
          <w:rFonts w:ascii="Times New Roman" w:hAnsi="Times New Roman" w:cs="Times New Roman"/>
        </w:rPr>
        <w:t xml:space="preserve"> стационарны</w:t>
      </w:r>
      <w:r w:rsidR="00B32180" w:rsidRPr="00B255C0">
        <w:rPr>
          <w:rFonts w:ascii="Times New Roman" w:hAnsi="Times New Roman" w:cs="Times New Roman"/>
        </w:rPr>
        <w:t>й</w:t>
      </w:r>
      <w:r w:rsidRPr="00B255C0">
        <w:rPr>
          <w:rFonts w:ascii="Times New Roman" w:hAnsi="Times New Roman" w:cs="Times New Roman"/>
        </w:rPr>
        <w:t xml:space="preserve"> детски</w:t>
      </w:r>
      <w:r w:rsidR="00B32180" w:rsidRPr="00B255C0">
        <w:rPr>
          <w:rFonts w:ascii="Times New Roman" w:hAnsi="Times New Roman" w:cs="Times New Roman"/>
        </w:rPr>
        <w:t>й</w:t>
      </w:r>
      <w:r w:rsidRPr="00B255C0">
        <w:rPr>
          <w:rFonts w:ascii="Times New Roman" w:hAnsi="Times New Roman" w:cs="Times New Roman"/>
        </w:rPr>
        <w:t xml:space="preserve"> оздоровительны</w:t>
      </w:r>
      <w:r w:rsidR="00B32180" w:rsidRPr="00B255C0">
        <w:rPr>
          <w:rFonts w:ascii="Times New Roman" w:hAnsi="Times New Roman" w:cs="Times New Roman"/>
        </w:rPr>
        <w:t>й</w:t>
      </w:r>
      <w:r w:rsidRPr="00B255C0">
        <w:rPr>
          <w:rFonts w:ascii="Times New Roman" w:hAnsi="Times New Roman" w:cs="Times New Roman"/>
        </w:rPr>
        <w:t xml:space="preserve"> лагер</w:t>
      </w:r>
      <w:r w:rsidR="00B32180" w:rsidRPr="00B255C0">
        <w:rPr>
          <w:rFonts w:ascii="Times New Roman" w:hAnsi="Times New Roman" w:cs="Times New Roman"/>
        </w:rPr>
        <w:t>ь «Таежный»</w:t>
      </w:r>
      <w:r w:rsidRPr="00B255C0">
        <w:rPr>
          <w:rFonts w:ascii="Times New Roman" w:hAnsi="Times New Roman" w:cs="Times New Roman"/>
        </w:rPr>
        <w:t>.</w:t>
      </w:r>
    </w:p>
    <w:p w14:paraId="655E802C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260"/>
      <w:bookmarkEnd w:id="4"/>
      <w:r w:rsidRPr="00B255C0">
        <w:rPr>
          <w:rFonts w:ascii="Times New Roman" w:hAnsi="Times New Roman" w:cs="Times New Roman"/>
        </w:rPr>
        <w:t xml:space="preserve">3. Родитель (законный представитель) представляет </w:t>
      </w:r>
      <w:r w:rsidR="00B32180" w:rsidRPr="00B255C0">
        <w:rPr>
          <w:rFonts w:ascii="Times New Roman" w:hAnsi="Times New Roman" w:cs="Times New Roman"/>
        </w:rPr>
        <w:t xml:space="preserve">по месту жительства </w:t>
      </w:r>
      <w:proofErr w:type="gramStart"/>
      <w:r w:rsidR="00B32180" w:rsidRPr="00B255C0">
        <w:rPr>
          <w:rFonts w:ascii="Times New Roman" w:hAnsi="Times New Roman" w:cs="Times New Roman"/>
        </w:rPr>
        <w:t xml:space="preserve">в </w:t>
      </w:r>
      <w:r w:rsidRPr="00B255C0">
        <w:rPr>
          <w:rFonts w:ascii="Times New Roman" w:hAnsi="Times New Roman" w:cs="Times New Roman"/>
        </w:rPr>
        <w:t xml:space="preserve"> уполномоченный</w:t>
      </w:r>
      <w:proofErr w:type="gramEnd"/>
      <w:r w:rsidRPr="00B255C0">
        <w:rPr>
          <w:rFonts w:ascii="Times New Roman" w:hAnsi="Times New Roman" w:cs="Times New Roman"/>
        </w:rPr>
        <w:t xml:space="preserve"> орган </w:t>
      </w:r>
      <w:r w:rsidR="00B32180" w:rsidRPr="00B255C0">
        <w:rPr>
          <w:rFonts w:ascii="Times New Roman" w:hAnsi="Times New Roman" w:cs="Times New Roman"/>
        </w:rPr>
        <w:t xml:space="preserve">- </w:t>
      </w:r>
      <w:r w:rsidRPr="00B255C0">
        <w:rPr>
          <w:rFonts w:ascii="Times New Roman" w:hAnsi="Times New Roman" w:cs="Times New Roman"/>
        </w:rPr>
        <w:t xml:space="preserve"> </w:t>
      </w:r>
      <w:r w:rsidR="00B32180" w:rsidRPr="00B255C0"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 w:rsidR="00B32180" w:rsidRPr="00B255C0">
        <w:rPr>
          <w:rFonts w:ascii="Times New Roman" w:hAnsi="Times New Roman" w:cs="Times New Roman"/>
        </w:rPr>
        <w:t>г.Ак</w:t>
      </w:r>
      <w:proofErr w:type="spellEnd"/>
      <w:r w:rsidR="00B32180" w:rsidRPr="00B255C0">
        <w:rPr>
          <w:rFonts w:ascii="Times New Roman" w:hAnsi="Times New Roman" w:cs="Times New Roman"/>
        </w:rPr>
        <w:t xml:space="preserve">-Довурак </w:t>
      </w:r>
      <w:r w:rsidRPr="00B255C0">
        <w:rPr>
          <w:rFonts w:ascii="Times New Roman" w:hAnsi="Times New Roman" w:cs="Times New Roman"/>
        </w:rPr>
        <w:t>следующие документы:</w:t>
      </w:r>
    </w:p>
    <w:p w14:paraId="7568053A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а) заявление о выделении путевки;</w:t>
      </w:r>
    </w:p>
    <w:p w14:paraId="329D7BD4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в) медицинскую справку о состоянии здоровья ребенка, отъезжающего в организацию отдыха детей и их оздоровления;</w:t>
      </w:r>
    </w:p>
    <w:p w14:paraId="5EA4544C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г) копию свидетельства о рождении ребенка (для детей до 14 </w:t>
      </w:r>
      <w:r w:rsidR="00B32180" w:rsidRPr="00B255C0">
        <w:rPr>
          <w:rFonts w:ascii="Times New Roman" w:hAnsi="Times New Roman" w:cs="Times New Roman"/>
        </w:rPr>
        <w:t>лет) или копию паспорта ребенка.</w:t>
      </w:r>
    </w:p>
    <w:p w14:paraId="6142D11B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4. </w:t>
      </w:r>
      <w:r w:rsidR="00B32180" w:rsidRPr="00B255C0"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 w:rsidR="00B32180" w:rsidRPr="00B255C0">
        <w:rPr>
          <w:rFonts w:ascii="Times New Roman" w:hAnsi="Times New Roman" w:cs="Times New Roman"/>
        </w:rPr>
        <w:t>г.Ак</w:t>
      </w:r>
      <w:proofErr w:type="spellEnd"/>
      <w:r w:rsidR="00B32180" w:rsidRPr="00B255C0">
        <w:rPr>
          <w:rFonts w:ascii="Times New Roman" w:hAnsi="Times New Roman" w:cs="Times New Roman"/>
        </w:rPr>
        <w:t xml:space="preserve">-Довурак </w:t>
      </w:r>
      <w:r w:rsidRPr="00B255C0">
        <w:rPr>
          <w:rFonts w:ascii="Times New Roman" w:hAnsi="Times New Roman" w:cs="Times New Roman"/>
        </w:rPr>
        <w:t>переда</w:t>
      </w:r>
      <w:r w:rsidR="00B32180" w:rsidRPr="00B255C0">
        <w:rPr>
          <w:rFonts w:ascii="Times New Roman" w:hAnsi="Times New Roman" w:cs="Times New Roman"/>
        </w:rPr>
        <w:t>е</w:t>
      </w:r>
      <w:r w:rsidRPr="00B255C0">
        <w:rPr>
          <w:rFonts w:ascii="Times New Roman" w:hAnsi="Times New Roman" w:cs="Times New Roman"/>
        </w:rPr>
        <w:t xml:space="preserve">т для проверки и принятия соответствующего решения поступившие от родителей документы, указанные в </w:t>
      </w:r>
      <w:hyperlink w:anchor="P260">
        <w:r w:rsidRPr="00B255C0">
          <w:rPr>
            <w:rFonts w:ascii="Times New Roman" w:hAnsi="Times New Roman" w:cs="Times New Roman"/>
            <w:color w:val="0000FF"/>
          </w:rPr>
          <w:t>пункте 3</w:t>
        </w:r>
      </w:hyperlink>
      <w:r w:rsidRPr="00B255C0">
        <w:rPr>
          <w:rFonts w:ascii="Times New Roman" w:hAnsi="Times New Roman" w:cs="Times New Roman"/>
        </w:rPr>
        <w:t xml:space="preserve"> настоящего Порядка, в соответствующие комиссии (далее - Комиссии).</w:t>
      </w:r>
    </w:p>
    <w:p w14:paraId="5B5CEF6B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5. Комиссии в течение 7 рабочих дней со дня поступления документов, указанных в </w:t>
      </w:r>
      <w:hyperlink w:anchor="P260">
        <w:r w:rsidRPr="00B255C0">
          <w:rPr>
            <w:rFonts w:ascii="Times New Roman" w:hAnsi="Times New Roman" w:cs="Times New Roman"/>
            <w:color w:val="0000FF"/>
          </w:rPr>
          <w:t>пункте 3</w:t>
        </w:r>
      </w:hyperlink>
      <w:r w:rsidRPr="00B255C0">
        <w:rPr>
          <w:rFonts w:ascii="Times New Roman" w:hAnsi="Times New Roman" w:cs="Times New Roman"/>
        </w:rPr>
        <w:t xml:space="preserve"> настоящего Порядка, принимают решение о выделении путевки заявителю или об отказе в выделении путевки с указанием причины отказа по основаниям, указанным в </w:t>
      </w:r>
      <w:hyperlink w:anchor="P273">
        <w:r w:rsidRPr="00B255C0">
          <w:rPr>
            <w:rFonts w:ascii="Times New Roman" w:hAnsi="Times New Roman" w:cs="Times New Roman"/>
            <w:color w:val="0000FF"/>
          </w:rPr>
          <w:t>пункте 6</w:t>
        </w:r>
      </w:hyperlink>
      <w:r w:rsidRPr="00B255C0">
        <w:rPr>
          <w:rFonts w:ascii="Times New Roman" w:hAnsi="Times New Roman" w:cs="Times New Roman"/>
        </w:rPr>
        <w:t xml:space="preserve"> настоящего Порядка.</w:t>
      </w:r>
    </w:p>
    <w:p w14:paraId="1759CA51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Комиссии в течение 3 рабочих дней письменно уведомляют заявителя о принятом решении.</w:t>
      </w:r>
    </w:p>
    <w:p w14:paraId="6AB35539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273"/>
      <w:bookmarkEnd w:id="5"/>
      <w:r w:rsidRPr="00B255C0">
        <w:rPr>
          <w:rFonts w:ascii="Times New Roman" w:hAnsi="Times New Roman" w:cs="Times New Roman"/>
        </w:rPr>
        <w:t>6. Основаниями для отказа в предоставлении путевки являются:</w:t>
      </w:r>
    </w:p>
    <w:p w14:paraId="7CD956B4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lastRenderedPageBreak/>
        <w:t>а) представление недостоверных сведений;</w:t>
      </w:r>
    </w:p>
    <w:p w14:paraId="38E01FEB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б) получение путевки на ребенка в текущем году.</w:t>
      </w:r>
    </w:p>
    <w:p w14:paraId="09353CD6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Представление неполного комплекта документов не является основанием для отказа в предоставлении путевки.</w:t>
      </w:r>
    </w:p>
    <w:p w14:paraId="5A6B95A3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В таком случае </w:t>
      </w:r>
      <w:r w:rsidR="00B32180" w:rsidRPr="00B255C0"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 w:rsidR="00B32180" w:rsidRPr="00B255C0">
        <w:rPr>
          <w:rFonts w:ascii="Times New Roman" w:hAnsi="Times New Roman" w:cs="Times New Roman"/>
        </w:rPr>
        <w:t>г.Ак</w:t>
      </w:r>
      <w:proofErr w:type="spellEnd"/>
      <w:r w:rsidR="00B32180" w:rsidRPr="00B255C0">
        <w:rPr>
          <w:rFonts w:ascii="Times New Roman" w:hAnsi="Times New Roman" w:cs="Times New Roman"/>
        </w:rPr>
        <w:t xml:space="preserve">-Довурак </w:t>
      </w:r>
      <w:r w:rsidRPr="00B255C0">
        <w:rPr>
          <w:rFonts w:ascii="Times New Roman" w:hAnsi="Times New Roman" w:cs="Times New Roman"/>
        </w:rPr>
        <w:t>уведомляет заявителя в течение 3 рабочих дней с момента представления документов с указанием необходимости о представлении недостающих документов в течение 15 календарных дней с момента получения уведомления. В случае непредставления заявителем в указанный срок недостающих документов заявление о предоставлении путевки считается неподанным.</w:t>
      </w:r>
    </w:p>
    <w:p w14:paraId="6C587B62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7. Заявитель вправе отказаться от получения путевки на ребенка, о чем обязан уведомить соответствующую Комиссию не позднее десяти календарных дней до начала оздоровительной смены с последующим оформлением письменного отказа.</w:t>
      </w:r>
    </w:p>
    <w:p w14:paraId="19825165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8. В случае отказа от путевок Комиссии корректируют количество выделяемых путевок.</w:t>
      </w:r>
    </w:p>
    <w:p w14:paraId="37794DA8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9. За неисполнение либо ненадлежащее исполнение должностными лицами </w:t>
      </w:r>
      <w:r w:rsidR="00B32180" w:rsidRPr="00B255C0">
        <w:rPr>
          <w:rFonts w:ascii="Times New Roman" w:hAnsi="Times New Roman" w:cs="Times New Roman"/>
        </w:rPr>
        <w:t xml:space="preserve">Управления образования администрации </w:t>
      </w:r>
      <w:proofErr w:type="spellStart"/>
      <w:r w:rsidR="00B32180" w:rsidRPr="00B255C0">
        <w:rPr>
          <w:rFonts w:ascii="Times New Roman" w:hAnsi="Times New Roman" w:cs="Times New Roman"/>
        </w:rPr>
        <w:t>г.Ак</w:t>
      </w:r>
      <w:proofErr w:type="spellEnd"/>
      <w:r w:rsidR="00B32180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>, комиссий обязанностей, предусмотренных настоящим Порядком, данные лица несут ответственность в соответствии с действующим законодательством.</w:t>
      </w:r>
    </w:p>
    <w:p w14:paraId="43A50830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Действия (бездействие) должностных лиц могут быть обжалованы в судебном порядке, установленном действующим законодательством.</w:t>
      </w:r>
    </w:p>
    <w:p w14:paraId="2D37F154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5631FFD4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57303976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70194EB6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5ED9D12" w14:textId="77777777" w:rsidR="00685B11" w:rsidRPr="00B255C0" w:rsidRDefault="00685B11" w:rsidP="00685B1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Утвержден</w:t>
      </w:r>
    </w:p>
    <w:p w14:paraId="57AF863E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постановлением администрации</w:t>
      </w:r>
    </w:p>
    <w:p w14:paraId="03BDD60A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</w:p>
    <w:p w14:paraId="24C8E51F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от 15 мая 2025 г. N207</w:t>
      </w:r>
    </w:p>
    <w:p w14:paraId="4A0AA589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57D595B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bookmarkStart w:id="6" w:name="P361"/>
      <w:bookmarkEnd w:id="6"/>
      <w:r w:rsidRPr="00B255C0">
        <w:rPr>
          <w:rFonts w:ascii="Times New Roman" w:hAnsi="Times New Roman" w:cs="Times New Roman"/>
        </w:rPr>
        <w:t>ПОРЯДОК</w:t>
      </w:r>
    </w:p>
    <w:p w14:paraId="04D9B0B5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РАСПРЕДЕЛЕНИЯ И ВЫПЛАТЫ КОМПЕНСАЦИИ РОДИТЕЛЮ</w:t>
      </w:r>
    </w:p>
    <w:p w14:paraId="2E5CCF85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(ЗАКОННОМУ ПРЕДСТАВИТЕЛЮ) ЗА САМОСТОЯТЕЛЬНО</w:t>
      </w:r>
    </w:p>
    <w:p w14:paraId="3991EAE6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ПРИОБРЕТЕННУЮ ПУТЕВКУ НА РЕБЕНКА В ЗАГОРОДНЫЕ</w:t>
      </w:r>
    </w:p>
    <w:p w14:paraId="2DED3B45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СТАЦИОНАРНЫЕ ДЕТСКИЕ ОЗДОРОВИТЕЛЬНЫЕ ЛАГЕРЯ</w:t>
      </w:r>
    </w:p>
    <w:p w14:paraId="01078503" w14:textId="77777777" w:rsidR="00B977A0" w:rsidRPr="00B255C0" w:rsidRDefault="00B977A0">
      <w:pPr>
        <w:pStyle w:val="ConsPlusNormal"/>
        <w:spacing w:after="1"/>
        <w:rPr>
          <w:rFonts w:ascii="Times New Roman" w:hAnsi="Times New Roman" w:cs="Times New Roman"/>
        </w:rPr>
      </w:pPr>
    </w:p>
    <w:p w14:paraId="18866762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7738E348" w14:textId="77777777" w:rsidR="00B977A0" w:rsidRPr="00B255C0" w:rsidRDefault="00B977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1. Настоящий Порядок определяет правила выплаты компенсации родителю (законному представителю) за самостоятельно приобретенную путевку на ребенка в загородные стационарные детские оздоровительные лагеря.</w:t>
      </w:r>
    </w:p>
    <w:p w14:paraId="5C742DD7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2. Компенсация родителю (законному представителю) за самостоятельно приобретенную путевку на ребенка в загородные стационарные детские оздоровительные лагеря выплачивается в случаях, если продолжительность пребывания ребенка не менее 21 дня.</w:t>
      </w:r>
    </w:p>
    <w:p w14:paraId="700F69E5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3. Компенсация предоставляется не чаще одного раза в </w:t>
      </w:r>
      <w:proofErr w:type="gramStart"/>
      <w:r w:rsidRPr="00B255C0">
        <w:rPr>
          <w:rFonts w:ascii="Times New Roman" w:hAnsi="Times New Roman" w:cs="Times New Roman"/>
        </w:rPr>
        <w:t>год, в случае, если</w:t>
      </w:r>
      <w:proofErr w:type="gramEnd"/>
      <w:r w:rsidRPr="00B255C0">
        <w:rPr>
          <w:rFonts w:ascii="Times New Roman" w:hAnsi="Times New Roman" w:cs="Times New Roman"/>
        </w:rPr>
        <w:t xml:space="preserve"> в соответствующем году ребенку, на которого родителем (законным представителем) самостоятельно была приобретена путевка в загородные стационарные детские оздоровительные лагеря, расположенные на территории Российской Федерации, не выделялась путевка, приобретенная за счет средств республиканского бюджета Республики Тыва, в такие учреждения, расположенные на территории Республики Тыва.</w:t>
      </w:r>
    </w:p>
    <w:p w14:paraId="1A5E5966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4. Выплата компенсации производится в размере 50 процентов от средней стоимости пребывания одного ребенка в сутки в загородных стационарных детских оздоровительных лагерях, расположенных на территории Республики Тыва, с учетом количества дней пребывания, определенного в путевке, приобретенной родителем (законным представителем).</w:t>
      </w:r>
    </w:p>
    <w:p w14:paraId="3098646A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lastRenderedPageBreak/>
        <w:t>5. Размер компенсации рассчитывается по следующей формуле:</w:t>
      </w:r>
    </w:p>
    <w:p w14:paraId="6150FF7C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7B663519" w14:textId="77777777" w:rsidR="00B977A0" w:rsidRPr="00B255C0" w:rsidRDefault="00B977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РК</w:t>
      </w:r>
      <w:r w:rsidRPr="00B255C0">
        <w:rPr>
          <w:rFonts w:ascii="Times New Roman" w:hAnsi="Times New Roman" w:cs="Times New Roman"/>
          <w:vertAlign w:val="subscript"/>
        </w:rPr>
        <w:t>з</w:t>
      </w:r>
      <w:proofErr w:type="spellEnd"/>
      <w:r w:rsidRPr="00B255C0">
        <w:rPr>
          <w:rFonts w:ascii="Times New Roman" w:hAnsi="Times New Roman" w:cs="Times New Roman"/>
        </w:rPr>
        <w:t xml:space="preserve"> = </w:t>
      </w:r>
      <w:proofErr w:type="spellStart"/>
      <w:r w:rsidRPr="00B255C0">
        <w:rPr>
          <w:rFonts w:ascii="Times New Roman" w:hAnsi="Times New Roman" w:cs="Times New Roman"/>
        </w:rPr>
        <w:t>СТ</w:t>
      </w:r>
      <w:r w:rsidRPr="00B255C0">
        <w:rPr>
          <w:rFonts w:ascii="Times New Roman" w:hAnsi="Times New Roman" w:cs="Times New Roman"/>
          <w:vertAlign w:val="subscript"/>
        </w:rPr>
        <w:t>з</w:t>
      </w:r>
      <w:proofErr w:type="spellEnd"/>
      <w:r w:rsidRPr="00B255C0">
        <w:rPr>
          <w:rFonts w:ascii="Times New Roman" w:hAnsi="Times New Roman" w:cs="Times New Roman"/>
        </w:rPr>
        <w:t xml:space="preserve"> х </w:t>
      </w:r>
      <w:proofErr w:type="spellStart"/>
      <w:r w:rsidRPr="00B255C0">
        <w:rPr>
          <w:rFonts w:ascii="Times New Roman" w:hAnsi="Times New Roman" w:cs="Times New Roman"/>
        </w:rPr>
        <w:t>Кол</w:t>
      </w:r>
      <w:r w:rsidRPr="00B255C0">
        <w:rPr>
          <w:rFonts w:ascii="Times New Roman" w:hAnsi="Times New Roman" w:cs="Times New Roman"/>
          <w:vertAlign w:val="subscript"/>
        </w:rPr>
        <w:t>з</w:t>
      </w:r>
      <w:proofErr w:type="spellEnd"/>
      <w:r w:rsidRPr="00B255C0">
        <w:rPr>
          <w:rFonts w:ascii="Times New Roman" w:hAnsi="Times New Roman" w:cs="Times New Roman"/>
        </w:rPr>
        <w:t xml:space="preserve"> х 0,5, где</w:t>
      </w:r>
    </w:p>
    <w:p w14:paraId="1B10065B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РК</w:t>
      </w:r>
      <w:r w:rsidRPr="00B255C0">
        <w:rPr>
          <w:rFonts w:ascii="Times New Roman" w:hAnsi="Times New Roman" w:cs="Times New Roman"/>
          <w:vertAlign w:val="subscript"/>
        </w:rPr>
        <w:t>з</w:t>
      </w:r>
      <w:proofErr w:type="spellEnd"/>
      <w:r w:rsidRPr="00B255C0">
        <w:rPr>
          <w:rFonts w:ascii="Times New Roman" w:hAnsi="Times New Roman" w:cs="Times New Roman"/>
        </w:rPr>
        <w:t xml:space="preserve"> - размер компенсации на одного ребенка в загородных стационарных детских оздоровительных лагерях;</w:t>
      </w:r>
    </w:p>
    <w:p w14:paraId="50D097B7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СТ</w:t>
      </w:r>
      <w:r w:rsidRPr="00B255C0">
        <w:rPr>
          <w:rFonts w:ascii="Times New Roman" w:hAnsi="Times New Roman" w:cs="Times New Roman"/>
          <w:vertAlign w:val="subscript"/>
        </w:rPr>
        <w:t>з</w:t>
      </w:r>
      <w:proofErr w:type="spellEnd"/>
      <w:r w:rsidRPr="00B255C0">
        <w:rPr>
          <w:rFonts w:ascii="Times New Roman" w:hAnsi="Times New Roman" w:cs="Times New Roman"/>
        </w:rPr>
        <w:t xml:space="preserve"> - средняя стоимость пребывания одного ребенка в сутки в загородных стационарных детских оздоровительных лагерях, расположенных на территории Республики Тыва, установленная на соответствующий год;</w:t>
      </w:r>
    </w:p>
    <w:p w14:paraId="6D592C55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Кол</w:t>
      </w:r>
      <w:r w:rsidRPr="00B255C0">
        <w:rPr>
          <w:rFonts w:ascii="Times New Roman" w:hAnsi="Times New Roman" w:cs="Times New Roman"/>
          <w:vertAlign w:val="subscript"/>
        </w:rPr>
        <w:t>з</w:t>
      </w:r>
      <w:proofErr w:type="spellEnd"/>
      <w:r w:rsidRPr="00B255C0">
        <w:rPr>
          <w:rFonts w:ascii="Times New Roman" w:hAnsi="Times New Roman" w:cs="Times New Roman"/>
        </w:rPr>
        <w:t xml:space="preserve"> - продолжительность (количество дней) пребывания ребенка в загородных стационарных детских оздоровительных лагерях, определенная в путевке, приобретенной родителем (законным представителем);</w:t>
      </w:r>
    </w:p>
    <w:p w14:paraId="1106A574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0,5 - коэффициент возмещения за счет средств бюджета.</w:t>
      </w:r>
    </w:p>
    <w:p w14:paraId="47060E42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6. </w:t>
      </w:r>
      <w:bookmarkStart w:id="7" w:name="P390"/>
      <w:bookmarkEnd w:id="7"/>
      <w:r w:rsidRPr="00B255C0">
        <w:rPr>
          <w:rFonts w:ascii="Times New Roman" w:hAnsi="Times New Roman" w:cs="Times New Roman"/>
        </w:rPr>
        <w:t xml:space="preserve">Право на компенсацию за самостоятельно приобретенную путевку на ребенка в загородные стационарные детские оздоровительные лагеря имеют родители (законные представители) детей школьного возраста до 17 лет (включительно), проживающих на территории </w:t>
      </w:r>
      <w:r w:rsidR="00EE29AD" w:rsidRPr="00B255C0">
        <w:rPr>
          <w:rFonts w:ascii="Times New Roman" w:hAnsi="Times New Roman" w:cs="Times New Roman"/>
        </w:rPr>
        <w:t xml:space="preserve">городского округа </w:t>
      </w:r>
      <w:proofErr w:type="spellStart"/>
      <w:r w:rsidR="00EE29AD" w:rsidRPr="00B255C0">
        <w:rPr>
          <w:rFonts w:ascii="Times New Roman" w:hAnsi="Times New Roman" w:cs="Times New Roman"/>
        </w:rPr>
        <w:t>г.Ак</w:t>
      </w:r>
      <w:proofErr w:type="spellEnd"/>
      <w:r w:rsidR="00EE29AD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>.</w:t>
      </w:r>
    </w:p>
    <w:p w14:paraId="4E5DDFE1" w14:textId="77777777" w:rsidR="00B977A0" w:rsidRPr="00B255C0" w:rsidRDefault="00EE29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7</w:t>
      </w:r>
      <w:r w:rsidR="00B977A0" w:rsidRPr="00B255C0">
        <w:rPr>
          <w:rFonts w:ascii="Times New Roman" w:hAnsi="Times New Roman" w:cs="Times New Roman"/>
        </w:rPr>
        <w:t>. Право на получение компенсации имеет один из родителей (законных представителей), внесших плату за путевку, приобретенную на ребенка в загородные стационарные детские оздоровительные лагеря, расположенные на территории Российской Федерации.</w:t>
      </w:r>
    </w:p>
    <w:p w14:paraId="026295C8" w14:textId="77777777" w:rsidR="00B977A0" w:rsidRPr="00B255C0" w:rsidRDefault="00EE29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8</w:t>
      </w:r>
      <w:r w:rsidR="00B977A0" w:rsidRPr="00B255C0">
        <w:rPr>
          <w:rFonts w:ascii="Times New Roman" w:hAnsi="Times New Roman" w:cs="Times New Roman"/>
        </w:rPr>
        <w:t>. Основанием для предоставления родителю (законному представителю) компенсации является путевка, приобретенная в течение текущего года на ребенка в загородные стационарные детские оздоровительные лагеря, расположенные на территории Российской Федерации (далее также - путевка).</w:t>
      </w:r>
    </w:p>
    <w:p w14:paraId="1B18C15F" w14:textId="77777777" w:rsidR="00B977A0" w:rsidRPr="00B255C0" w:rsidRDefault="00EE29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9</w:t>
      </w:r>
      <w:r w:rsidR="00B977A0" w:rsidRPr="00B255C0">
        <w:rPr>
          <w:rFonts w:ascii="Times New Roman" w:hAnsi="Times New Roman" w:cs="Times New Roman"/>
        </w:rPr>
        <w:t>. Для реализации права на получение компенсации родитель (законный представитель) обращается в срок до 2 октября текущего года в уполномоченный орган</w:t>
      </w:r>
      <w:r w:rsidRPr="00B255C0">
        <w:rPr>
          <w:rFonts w:ascii="Times New Roman" w:hAnsi="Times New Roman" w:cs="Times New Roman"/>
        </w:rPr>
        <w:t xml:space="preserve">- Управление образования администрации </w:t>
      </w: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  <w:r w:rsidR="00B977A0" w:rsidRPr="00B255C0">
        <w:rPr>
          <w:rFonts w:ascii="Times New Roman" w:hAnsi="Times New Roman" w:cs="Times New Roman"/>
        </w:rPr>
        <w:t xml:space="preserve"> о планируемом отдыхе ребенка в загородном стационарном детском оздоровительном лагере, расположенном на территории Российской Федерации.</w:t>
      </w:r>
    </w:p>
    <w:p w14:paraId="1FBF1755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97"/>
      <w:bookmarkEnd w:id="8"/>
      <w:r w:rsidRPr="00B255C0">
        <w:rPr>
          <w:rFonts w:ascii="Times New Roman" w:hAnsi="Times New Roman" w:cs="Times New Roman"/>
        </w:rPr>
        <w:t>1</w:t>
      </w:r>
      <w:r w:rsidR="00EE29AD" w:rsidRPr="00B255C0">
        <w:rPr>
          <w:rFonts w:ascii="Times New Roman" w:hAnsi="Times New Roman" w:cs="Times New Roman"/>
        </w:rPr>
        <w:t>0</w:t>
      </w:r>
      <w:r w:rsidRPr="00B255C0">
        <w:rPr>
          <w:rFonts w:ascii="Times New Roman" w:hAnsi="Times New Roman" w:cs="Times New Roman"/>
        </w:rPr>
        <w:t xml:space="preserve">. Для назначения и получения компенсации родитель (законный представитель) представляет в </w:t>
      </w:r>
      <w:r w:rsidR="001F2EF7" w:rsidRPr="00B255C0"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 w:rsidR="001F2EF7" w:rsidRPr="00B255C0">
        <w:rPr>
          <w:rFonts w:ascii="Times New Roman" w:hAnsi="Times New Roman" w:cs="Times New Roman"/>
        </w:rPr>
        <w:t>г.Ак</w:t>
      </w:r>
      <w:proofErr w:type="spellEnd"/>
      <w:r w:rsidR="001F2EF7" w:rsidRPr="00B255C0">
        <w:rPr>
          <w:rFonts w:ascii="Times New Roman" w:hAnsi="Times New Roman" w:cs="Times New Roman"/>
        </w:rPr>
        <w:t xml:space="preserve">-Довурак </w:t>
      </w:r>
      <w:r w:rsidRPr="00B255C0">
        <w:rPr>
          <w:rFonts w:ascii="Times New Roman" w:hAnsi="Times New Roman" w:cs="Times New Roman"/>
        </w:rPr>
        <w:t>следующие документы:</w:t>
      </w:r>
    </w:p>
    <w:p w14:paraId="00EEDCBE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399"/>
      <w:bookmarkEnd w:id="9"/>
      <w:r w:rsidRPr="00B255C0">
        <w:rPr>
          <w:rFonts w:ascii="Times New Roman" w:hAnsi="Times New Roman" w:cs="Times New Roman"/>
        </w:rPr>
        <w:t>1) заявление о назначении и выплате компенсации;</w:t>
      </w:r>
    </w:p>
    <w:p w14:paraId="669715BA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2) путевку, в случае если родитель (законный представитель) обращается за назначением и выплатой компенсации до пребывания ребенка в загородном стационарном детском оздоровительном лагере, расположенном на территории Российской Федерации, с предоставлением копии;</w:t>
      </w:r>
    </w:p>
    <w:p w14:paraId="4D295CF5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3) обратный талон к путевке, в случае если родитель (законный представитель) обращается за назначением и выплатой компенсации после пребывания ребенка в загородном стационарном детском оздоровительном лагере, расположенном на территории Российской Федерации, но не позднее одного месяца с даты пребывания ребенка в указанном учреждении, с предоставлением копии;</w:t>
      </w:r>
    </w:p>
    <w:p w14:paraId="46E006E2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4) паспорт или иной документ, удостоверяющий личность родителя (законного представителя), имеющего основание для предоставления компенсации, указанное в </w:t>
      </w:r>
      <w:hyperlink w:anchor="P390">
        <w:r w:rsidRPr="00B255C0">
          <w:rPr>
            <w:rFonts w:ascii="Times New Roman" w:hAnsi="Times New Roman" w:cs="Times New Roman"/>
            <w:color w:val="0000FF"/>
          </w:rPr>
          <w:t>пункте 7</w:t>
        </w:r>
      </w:hyperlink>
      <w:r w:rsidRPr="00B255C0">
        <w:rPr>
          <w:rFonts w:ascii="Times New Roman" w:hAnsi="Times New Roman" w:cs="Times New Roman"/>
        </w:rPr>
        <w:t xml:space="preserve"> настоящего Порядка, с предоставлением копии;</w:t>
      </w:r>
    </w:p>
    <w:p w14:paraId="1B74EAD0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5) документ, удостоверяющий личность ребенка, на которого приобретена путевка (свидетельство о рождении, паспорт - для ребенка, достигшего возраста 14 лет), с предоставлением копии;</w:t>
      </w:r>
    </w:p>
    <w:p w14:paraId="6F60F7D0" w14:textId="77777777" w:rsidR="00B977A0" w:rsidRPr="00B255C0" w:rsidRDefault="001F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6</w:t>
      </w:r>
      <w:r w:rsidR="00B977A0" w:rsidRPr="00B255C0">
        <w:rPr>
          <w:rFonts w:ascii="Times New Roman" w:hAnsi="Times New Roman" w:cs="Times New Roman"/>
        </w:rPr>
        <w:t>) финансовый документ, подтверждающий факт приобретения путевки;</w:t>
      </w:r>
    </w:p>
    <w:p w14:paraId="760FE6FD" w14:textId="77777777" w:rsidR="00B977A0" w:rsidRPr="00B255C0" w:rsidRDefault="001F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406"/>
      <w:bookmarkEnd w:id="10"/>
      <w:r w:rsidRPr="00B255C0">
        <w:rPr>
          <w:rFonts w:ascii="Times New Roman" w:hAnsi="Times New Roman" w:cs="Times New Roman"/>
        </w:rPr>
        <w:lastRenderedPageBreak/>
        <w:t>7</w:t>
      </w:r>
      <w:r w:rsidR="00B977A0" w:rsidRPr="00B255C0">
        <w:rPr>
          <w:rFonts w:ascii="Times New Roman" w:hAnsi="Times New Roman" w:cs="Times New Roman"/>
        </w:rPr>
        <w:t>) копию первой страницы сберегательной книжки или иного документа с указанием номера расчетного счета, открытого в российской кредитной организации.</w:t>
      </w:r>
    </w:p>
    <w:p w14:paraId="5B1D5EA3" w14:textId="77777777" w:rsidR="00B977A0" w:rsidRPr="00B255C0" w:rsidRDefault="001F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11</w:t>
      </w:r>
      <w:r w:rsidR="00B977A0" w:rsidRPr="00B255C0">
        <w:rPr>
          <w:rFonts w:ascii="Times New Roman" w:hAnsi="Times New Roman" w:cs="Times New Roman"/>
        </w:rPr>
        <w:t>. Лица, подавшие заявление о назначении и выплате компенсации, несут ответственность в соответствии с законодательством Российской Федерации за достоверность сведений, содержащихся в представительных документах.</w:t>
      </w:r>
    </w:p>
    <w:p w14:paraId="10C46E42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</w:t>
      </w:r>
      <w:r w:rsidR="001F2EF7" w:rsidRPr="00B255C0">
        <w:rPr>
          <w:rFonts w:ascii="Times New Roman" w:hAnsi="Times New Roman" w:cs="Times New Roman"/>
        </w:rPr>
        <w:t>2</w:t>
      </w:r>
      <w:r w:rsidRPr="00B255C0">
        <w:rPr>
          <w:rFonts w:ascii="Times New Roman" w:hAnsi="Times New Roman" w:cs="Times New Roman"/>
        </w:rPr>
        <w:t xml:space="preserve">. </w:t>
      </w:r>
      <w:r w:rsidR="001F2EF7" w:rsidRPr="00B255C0"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 w:rsidR="001F2EF7" w:rsidRPr="00B255C0">
        <w:rPr>
          <w:rFonts w:ascii="Times New Roman" w:hAnsi="Times New Roman" w:cs="Times New Roman"/>
        </w:rPr>
        <w:t>г.Ак</w:t>
      </w:r>
      <w:proofErr w:type="spellEnd"/>
      <w:r w:rsidR="001F2EF7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>:</w:t>
      </w:r>
    </w:p>
    <w:p w14:paraId="5AC681B0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1) осуществляет прием документов, указанных в </w:t>
      </w:r>
      <w:hyperlink w:anchor="P397">
        <w:r w:rsidRPr="00B255C0">
          <w:rPr>
            <w:rFonts w:ascii="Times New Roman" w:hAnsi="Times New Roman" w:cs="Times New Roman"/>
            <w:color w:val="0000FF"/>
          </w:rPr>
          <w:t>пункте 1</w:t>
        </w:r>
        <w:r w:rsidR="001F2EF7" w:rsidRPr="00B255C0">
          <w:rPr>
            <w:rFonts w:ascii="Times New Roman" w:hAnsi="Times New Roman" w:cs="Times New Roman"/>
            <w:color w:val="0000FF"/>
          </w:rPr>
          <w:t>0</w:t>
        </w:r>
      </w:hyperlink>
      <w:r w:rsidRPr="00B255C0">
        <w:rPr>
          <w:rFonts w:ascii="Times New Roman" w:hAnsi="Times New Roman" w:cs="Times New Roman"/>
        </w:rPr>
        <w:t xml:space="preserve"> настоящего Порядка;</w:t>
      </w:r>
    </w:p>
    <w:p w14:paraId="0C6A211F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2) проверяет достоверность содержащихся в документах (их копиях) сведений и в случае необходимости запрашивает дополнительные сведения в соответствующих органах;</w:t>
      </w:r>
    </w:p>
    <w:p w14:paraId="5E85501E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3) регистрирует заявление, указанное в </w:t>
      </w:r>
      <w:hyperlink w:anchor="P399">
        <w:r w:rsidRPr="00B255C0">
          <w:rPr>
            <w:rFonts w:ascii="Times New Roman" w:hAnsi="Times New Roman" w:cs="Times New Roman"/>
            <w:color w:val="0000FF"/>
          </w:rPr>
          <w:t>подпункте 1 пункта 1</w:t>
        </w:r>
        <w:r w:rsidR="001F2EF7" w:rsidRPr="00B255C0">
          <w:rPr>
            <w:rFonts w:ascii="Times New Roman" w:hAnsi="Times New Roman" w:cs="Times New Roman"/>
            <w:color w:val="0000FF"/>
          </w:rPr>
          <w:t>0</w:t>
        </w:r>
      </w:hyperlink>
      <w:r w:rsidRPr="00B255C0">
        <w:rPr>
          <w:rFonts w:ascii="Times New Roman" w:hAnsi="Times New Roman" w:cs="Times New Roman"/>
        </w:rPr>
        <w:t xml:space="preserve"> настоящего Порядка, в журнале;</w:t>
      </w:r>
    </w:p>
    <w:p w14:paraId="3B5F6F08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4) формирует и ведет личные дела заявителей, в которые подшиваются документы, необходимые для принятия решения о выплате компенсации;</w:t>
      </w:r>
    </w:p>
    <w:p w14:paraId="57336178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5) ведет учет лиц, получивших компенсацию;</w:t>
      </w:r>
    </w:p>
    <w:p w14:paraId="692F1115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6) в срок до 30 дней со дня приема заявления и документов, указанных в </w:t>
      </w:r>
      <w:hyperlink w:anchor="P397">
        <w:r w:rsidRPr="00B255C0">
          <w:rPr>
            <w:rFonts w:ascii="Times New Roman" w:hAnsi="Times New Roman" w:cs="Times New Roman"/>
            <w:color w:val="0000FF"/>
          </w:rPr>
          <w:t>пункте 1</w:t>
        </w:r>
        <w:r w:rsidR="001F2EF7" w:rsidRPr="00B255C0">
          <w:rPr>
            <w:rFonts w:ascii="Times New Roman" w:hAnsi="Times New Roman" w:cs="Times New Roman"/>
            <w:color w:val="0000FF"/>
          </w:rPr>
          <w:t>0</w:t>
        </w:r>
      </w:hyperlink>
      <w:r w:rsidRPr="00B255C0">
        <w:rPr>
          <w:rFonts w:ascii="Times New Roman" w:hAnsi="Times New Roman" w:cs="Times New Roman"/>
        </w:rPr>
        <w:t xml:space="preserve"> настоящего Порядка, принимает решение о выплате компенсации или об отказе в выплате компенсации;</w:t>
      </w:r>
    </w:p>
    <w:p w14:paraId="4DAF4053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7) после принятия решения о выплате компенсации перечисляет компенсацию на расчетный счет, содержащийся в документе, указанном в </w:t>
      </w:r>
      <w:hyperlink w:anchor="P406">
        <w:r w:rsidRPr="00B255C0">
          <w:rPr>
            <w:rFonts w:ascii="Times New Roman" w:hAnsi="Times New Roman" w:cs="Times New Roman"/>
            <w:color w:val="0000FF"/>
          </w:rPr>
          <w:t>подпункте 8 пункта 1</w:t>
        </w:r>
        <w:r w:rsidR="001F2EF7" w:rsidRPr="00B255C0">
          <w:rPr>
            <w:rFonts w:ascii="Times New Roman" w:hAnsi="Times New Roman" w:cs="Times New Roman"/>
            <w:color w:val="0000FF"/>
          </w:rPr>
          <w:t>0</w:t>
        </w:r>
      </w:hyperlink>
      <w:r w:rsidRPr="00B255C0">
        <w:rPr>
          <w:rFonts w:ascii="Times New Roman" w:hAnsi="Times New Roman" w:cs="Times New Roman"/>
        </w:rPr>
        <w:t xml:space="preserve"> настоящего Порядка;</w:t>
      </w:r>
    </w:p>
    <w:p w14:paraId="574386FE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8) информирует заявителя о принятом решении в течение 5 рабочих дней со дня принятия решения о выплате компенсации или об отказе в ее выплате.</w:t>
      </w:r>
    </w:p>
    <w:p w14:paraId="549EAC1E" w14:textId="77777777" w:rsidR="00B977A0" w:rsidRPr="00B255C0" w:rsidRDefault="001F2EF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13</w:t>
      </w:r>
      <w:r w:rsidR="00B977A0" w:rsidRPr="00B255C0">
        <w:rPr>
          <w:rFonts w:ascii="Times New Roman" w:hAnsi="Times New Roman" w:cs="Times New Roman"/>
        </w:rPr>
        <w:t>. Отказ в выплате компенсации осуществляется по следующим основаниям:</w:t>
      </w:r>
    </w:p>
    <w:p w14:paraId="663DDFAD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1) отсутствие права на получение компенсации в соответствии с настоящим Порядком;</w:t>
      </w:r>
    </w:p>
    <w:p w14:paraId="6EBAD573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2) непредставление или представление недостоверных документов, необходимых для назначения и получения компенсации, указанных в </w:t>
      </w:r>
      <w:hyperlink w:anchor="P397">
        <w:r w:rsidRPr="00B255C0">
          <w:rPr>
            <w:rFonts w:ascii="Times New Roman" w:hAnsi="Times New Roman" w:cs="Times New Roman"/>
            <w:color w:val="0000FF"/>
          </w:rPr>
          <w:t>пункте 1</w:t>
        </w:r>
        <w:r w:rsidR="001F2EF7" w:rsidRPr="00B255C0">
          <w:rPr>
            <w:rFonts w:ascii="Times New Roman" w:hAnsi="Times New Roman" w:cs="Times New Roman"/>
            <w:color w:val="0000FF"/>
          </w:rPr>
          <w:t>0</w:t>
        </w:r>
      </w:hyperlink>
      <w:r w:rsidRPr="00B255C0">
        <w:rPr>
          <w:rFonts w:ascii="Times New Roman" w:hAnsi="Times New Roman" w:cs="Times New Roman"/>
        </w:rPr>
        <w:t xml:space="preserve"> настоящего Порядка;</w:t>
      </w:r>
    </w:p>
    <w:p w14:paraId="109B824F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3) представление недостоверных сведений;</w:t>
      </w:r>
    </w:p>
    <w:p w14:paraId="38E2C8F9" w14:textId="77777777" w:rsidR="00B977A0" w:rsidRPr="00B255C0" w:rsidRDefault="001F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4) отсутствие средств, предусмотренных в местном бюджете </w:t>
      </w: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 xml:space="preserve">-Довурак </w:t>
      </w:r>
      <w:r w:rsidR="00B977A0" w:rsidRPr="00B255C0">
        <w:rPr>
          <w:rFonts w:ascii="Times New Roman" w:hAnsi="Times New Roman" w:cs="Times New Roman"/>
        </w:rPr>
        <w:t>в текущем году;</w:t>
      </w:r>
    </w:p>
    <w:p w14:paraId="6F44BBBD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5) нарушение сроков подачи заявления о назначении и выплате компенсации.</w:t>
      </w:r>
    </w:p>
    <w:p w14:paraId="3AE34635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</w:t>
      </w:r>
      <w:r w:rsidR="001F2EF7" w:rsidRPr="00B255C0">
        <w:rPr>
          <w:rFonts w:ascii="Times New Roman" w:hAnsi="Times New Roman" w:cs="Times New Roman"/>
        </w:rPr>
        <w:t>4</w:t>
      </w:r>
      <w:r w:rsidRPr="00B255C0">
        <w:rPr>
          <w:rFonts w:ascii="Times New Roman" w:hAnsi="Times New Roman" w:cs="Times New Roman"/>
        </w:rPr>
        <w:t>. Сумма компенсации, излишне выплаченная родителю (законному представителю) (в случае представления документов с заведомо неверными сведениями, сокрытия данных, влияющих на выплату компенсации, исчисление ее размеров), взыскивается представителем уполномоченного органа с родителя (законного представителя) в судебном порядке.</w:t>
      </w:r>
    </w:p>
    <w:p w14:paraId="3C094588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</w:t>
      </w:r>
      <w:r w:rsidR="001F2EF7" w:rsidRPr="00B255C0">
        <w:rPr>
          <w:rFonts w:ascii="Times New Roman" w:hAnsi="Times New Roman" w:cs="Times New Roman"/>
        </w:rPr>
        <w:t>5</w:t>
      </w:r>
      <w:r w:rsidRPr="00B255C0">
        <w:rPr>
          <w:rFonts w:ascii="Times New Roman" w:hAnsi="Times New Roman" w:cs="Times New Roman"/>
        </w:rPr>
        <w:t xml:space="preserve">. Обязательства </w:t>
      </w:r>
      <w:r w:rsidR="001F2EF7" w:rsidRPr="00B255C0">
        <w:rPr>
          <w:rFonts w:ascii="Times New Roman" w:hAnsi="Times New Roman" w:cs="Times New Roman"/>
        </w:rPr>
        <w:t>городского округа города Ак-Довурак</w:t>
      </w:r>
      <w:r w:rsidRPr="00B255C0">
        <w:rPr>
          <w:rFonts w:ascii="Times New Roman" w:hAnsi="Times New Roman" w:cs="Times New Roman"/>
        </w:rPr>
        <w:t xml:space="preserve"> по выплате компенсации за самостоятельно приобретенную путевку на ребенка в загородные стационарные детские оздоровительные лагеря в случае недостаточности бюджетных средств в текущем финансовом году не распространяются на последующие финансовые годы.</w:t>
      </w:r>
    </w:p>
    <w:p w14:paraId="4ABD49EC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</w:t>
      </w:r>
      <w:r w:rsidR="001F2EF7" w:rsidRPr="00B255C0">
        <w:rPr>
          <w:rFonts w:ascii="Times New Roman" w:hAnsi="Times New Roman" w:cs="Times New Roman"/>
        </w:rPr>
        <w:t>6</w:t>
      </w:r>
      <w:r w:rsidRPr="00B255C0">
        <w:rPr>
          <w:rFonts w:ascii="Times New Roman" w:hAnsi="Times New Roman" w:cs="Times New Roman"/>
        </w:rPr>
        <w:t>. За неисполнение либо ненадлежащее исполнение должностными лицами уполномоченных органов, комиссий обязанностей, предусмотренных настоящим Порядком, данные лица несут ответственность в соответствии с действующим законодательством.</w:t>
      </w:r>
    </w:p>
    <w:p w14:paraId="5AC9C291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Действия (бездействие) должностных лиц могут быть обжалованы в судебном порядке, установленном действующим законодательством.</w:t>
      </w:r>
    </w:p>
    <w:p w14:paraId="093A1ABB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5203A8C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072D2B2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2009B53B" w14:textId="77777777" w:rsidR="00685B11" w:rsidRPr="00B255C0" w:rsidRDefault="00685B11" w:rsidP="00685B1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Утвержден</w:t>
      </w:r>
    </w:p>
    <w:p w14:paraId="2F7A659C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постановлением администрации</w:t>
      </w:r>
    </w:p>
    <w:p w14:paraId="0598EEF6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</w:p>
    <w:p w14:paraId="57140C50" w14:textId="77777777" w:rsidR="00685B11" w:rsidRPr="00B255C0" w:rsidRDefault="00685B11" w:rsidP="00685B11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от 15 мая 2025 г. N207</w:t>
      </w:r>
    </w:p>
    <w:p w14:paraId="372934B3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42D7967C" w14:textId="77777777" w:rsidR="00D24601" w:rsidRPr="00B255C0" w:rsidRDefault="00D24601">
      <w:pPr>
        <w:pStyle w:val="ConsPlusTitle"/>
        <w:jc w:val="center"/>
        <w:rPr>
          <w:rFonts w:ascii="Times New Roman" w:hAnsi="Times New Roman" w:cs="Times New Roman"/>
        </w:rPr>
      </w:pPr>
      <w:bookmarkStart w:id="11" w:name="P445"/>
      <w:bookmarkEnd w:id="11"/>
    </w:p>
    <w:p w14:paraId="63B4FC9E" w14:textId="77777777" w:rsidR="009B52E9" w:rsidRPr="00B255C0" w:rsidRDefault="009B52E9">
      <w:pPr>
        <w:pStyle w:val="ConsPlusTitle"/>
        <w:jc w:val="center"/>
        <w:rPr>
          <w:rFonts w:ascii="Times New Roman" w:hAnsi="Times New Roman" w:cs="Times New Roman"/>
        </w:rPr>
      </w:pPr>
    </w:p>
    <w:p w14:paraId="314C36FB" w14:textId="77777777" w:rsidR="009B52E9" w:rsidRPr="00B255C0" w:rsidRDefault="009B52E9">
      <w:pPr>
        <w:pStyle w:val="ConsPlusTitle"/>
        <w:jc w:val="center"/>
        <w:rPr>
          <w:rFonts w:ascii="Times New Roman" w:hAnsi="Times New Roman" w:cs="Times New Roman"/>
        </w:rPr>
      </w:pPr>
    </w:p>
    <w:p w14:paraId="53E5FF25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НОРМАТИВЫ</w:t>
      </w:r>
    </w:p>
    <w:p w14:paraId="3979FE9E" w14:textId="77777777" w:rsidR="00B977A0" w:rsidRPr="00B255C0" w:rsidRDefault="00B977A0" w:rsidP="001F2EF7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ОПЛАТЫ СТОИМОСТИ ПУТЕВКИ В </w:t>
      </w:r>
    </w:p>
    <w:p w14:paraId="1829B484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ЗАГОРОДНЫЕ СТАЦИОНАРНЫЕ ДЕТСКИЕ ОЗДОРОВИТЕЛЬНЫЕ ЛАГЕРЯ,</w:t>
      </w:r>
    </w:p>
    <w:p w14:paraId="12FED983" w14:textId="77777777" w:rsidR="00B977A0" w:rsidRPr="00B255C0" w:rsidRDefault="00B977A0">
      <w:pPr>
        <w:pStyle w:val="ConsPlusTitle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ОЗДОРОВИТЕЛЬНЫЕ ЛАГЕРЯ С ДНЕВНЫМ ПРЕБЫВАНИЕМ ДЕТЕЙ</w:t>
      </w:r>
    </w:p>
    <w:p w14:paraId="55EB3AD9" w14:textId="77777777" w:rsidR="00B977A0" w:rsidRPr="00B255C0" w:rsidRDefault="00B977A0">
      <w:pPr>
        <w:pStyle w:val="ConsPlusNormal"/>
        <w:spacing w:after="1"/>
        <w:rPr>
          <w:rFonts w:ascii="Times New Roman" w:hAnsi="Times New Roman" w:cs="Times New Roman"/>
        </w:rPr>
      </w:pPr>
    </w:p>
    <w:p w14:paraId="3C3D82E1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ED2C8BB" w14:textId="77777777" w:rsidR="00B977A0" w:rsidRPr="00B255C0" w:rsidRDefault="00B977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1. Настоящие нормативы определяют среднюю стоимость путевки в загородные стационарные детские оздоровительные лагеря, оздоровительные лагеря с дневным пребыванием детей.</w:t>
      </w:r>
    </w:p>
    <w:p w14:paraId="176B835B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2. 2. Средняя стоимость путевки по </w:t>
      </w:r>
      <w:proofErr w:type="spellStart"/>
      <w:r w:rsidR="001F2EF7" w:rsidRPr="00B255C0">
        <w:rPr>
          <w:rFonts w:ascii="Times New Roman" w:hAnsi="Times New Roman" w:cs="Times New Roman"/>
        </w:rPr>
        <w:t>г.Ак</w:t>
      </w:r>
      <w:proofErr w:type="spellEnd"/>
      <w:r w:rsidR="001F2EF7" w:rsidRPr="00B255C0">
        <w:rPr>
          <w:rFonts w:ascii="Times New Roman" w:hAnsi="Times New Roman" w:cs="Times New Roman"/>
        </w:rPr>
        <w:t>-Довурак</w:t>
      </w:r>
      <w:r w:rsidRPr="00B255C0">
        <w:rPr>
          <w:rFonts w:ascii="Times New Roman" w:hAnsi="Times New Roman" w:cs="Times New Roman"/>
        </w:rPr>
        <w:t xml:space="preserve"> составляет:</w:t>
      </w:r>
    </w:p>
    <w:p w14:paraId="129AF03C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- в загородном стационарном детском оздоровительном лагере:</w:t>
      </w:r>
    </w:p>
    <w:p w14:paraId="5CFEEDC9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с 1 января 2025 г. - 17808 руб., исходя из расчета 848 руб. в день на одного ребенка;</w:t>
      </w:r>
    </w:p>
    <w:p w14:paraId="3AF51681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- в лагере с дневным пребыванием детей стоимость набора продуктов питания составляет:</w:t>
      </w:r>
    </w:p>
    <w:p w14:paraId="676D2E93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с 1 января 2025 г. - 6299,4 руб., исходя из расчета 300 руб. в день на одного ребенка;</w:t>
      </w:r>
    </w:p>
    <w:p w14:paraId="62A0A3D4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- в палаточном лагере:</w:t>
      </w:r>
    </w:p>
    <w:p w14:paraId="47B9E178" w14:textId="77777777" w:rsidR="00B977A0" w:rsidRPr="00B255C0" w:rsidRDefault="00B977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с 1 января 2025 г. - 5138 руб., исходя из расчета 734 руб. в день на одного ребенка.</w:t>
      </w:r>
    </w:p>
    <w:p w14:paraId="410B902F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73A741DF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7297104E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285969C3" w14:textId="77777777" w:rsidR="00B977A0" w:rsidRPr="00B255C0" w:rsidRDefault="00B977A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Приложение</w:t>
      </w:r>
    </w:p>
    <w:p w14:paraId="093B2733" w14:textId="77777777" w:rsidR="00B977A0" w:rsidRPr="00B255C0" w:rsidRDefault="00B977A0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к постановлению </w:t>
      </w:r>
      <w:r w:rsidR="001F2EF7" w:rsidRPr="00B255C0">
        <w:rPr>
          <w:rFonts w:ascii="Times New Roman" w:hAnsi="Times New Roman" w:cs="Times New Roman"/>
        </w:rPr>
        <w:t>администрации</w:t>
      </w:r>
    </w:p>
    <w:p w14:paraId="3D5B7C56" w14:textId="77777777" w:rsidR="00B977A0" w:rsidRPr="00B255C0" w:rsidRDefault="001F2EF7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B255C0">
        <w:rPr>
          <w:rFonts w:ascii="Times New Roman" w:hAnsi="Times New Roman" w:cs="Times New Roman"/>
        </w:rPr>
        <w:t>г.Ак</w:t>
      </w:r>
      <w:proofErr w:type="spellEnd"/>
      <w:r w:rsidRPr="00B255C0">
        <w:rPr>
          <w:rFonts w:ascii="Times New Roman" w:hAnsi="Times New Roman" w:cs="Times New Roman"/>
        </w:rPr>
        <w:t>-Довурак</w:t>
      </w:r>
    </w:p>
    <w:p w14:paraId="79BDBA8B" w14:textId="77777777" w:rsidR="00B977A0" w:rsidRPr="00B255C0" w:rsidRDefault="00B977A0">
      <w:pPr>
        <w:pStyle w:val="ConsPlusNormal"/>
        <w:jc w:val="right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от </w:t>
      </w:r>
      <w:r w:rsidR="001F2EF7" w:rsidRPr="00B255C0">
        <w:rPr>
          <w:rFonts w:ascii="Times New Roman" w:hAnsi="Times New Roman" w:cs="Times New Roman"/>
        </w:rPr>
        <w:t xml:space="preserve">15 мая 2025 </w:t>
      </w:r>
      <w:r w:rsidRPr="00B255C0">
        <w:rPr>
          <w:rFonts w:ascii="Times New Roman" w:hAnsi="Times New Roman" w:cs="Times New Roman"/>
        </w:rPr>
        <w:t xml:space="preserve">г. N </w:t>
      </w:r>
      <w:r w:rsidR="001F2EF7" w:rsidRPr="00B255C0">
        <w:rPr>
          <w:rFonts w:ascii="Times New Roman" w:hAnsi="Times New Roman" w:cs="Times New Roman"/>
        </w:rPr>
        <w:t>207</w:t>
      </w:r>
    </w:p>
    <w:p w14:paraId="7EAA5563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679AB092" w14:textId="77777777" w:rsidR="00B977A0" w:rsidRPr="00B255C0" w:rsidRDefault="00B977A0">
      <w:pPr>
        <w:pStyle w:val="ConsPlusNormal"/>
        <w:jc w:val="center"/>
        <w:rPr>
          <w:rFonts w:ascii="Times New Roman" w:hAnsi="Times New Roman" w:cs="Times New Roman"/>
        </w:rPr>
      </w:pPr>
      <w:bookmarkStart w:id="12" w:name="P535"/>
      <w:bookmarkEnd w:id="12"/>
      <w:r w:rsidRPr="00B255C0">
        <w:rPr>
          <w:rFonts w:ascii="Times New Roman" w:hAnsi="Times New Roman" w:cs="Times New Roman"/>
        </w:rPr>
        <w:t>ФОРМА</w:t>
      </w:r>
    </w:p>
    <w:p w14:paraId="3474C9C0" w14:textId="77777777" w:rsidR="00B977A0" w:rsidRPr="00B255C0" w:rsidRDefault="00B977A0">
      <w:pPr>
        <w:pStyle w:val="ConsPlusNormal"/>
        <w:jc w:val="center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отчета о проведении оздоровительной кампании</w:t>
      </w:r>
    </w:p>
    <w:p w14:paraId="7F6C9620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03C83F7E" w14:textId="77777777" w:rsidR="00B977A0" w:rsidRPr="00B255C0" w:rsidRDefault="00B977A0">
      <w:pPr>
        <w:pStyle w:val="ConsPlusNormal"/>
        <w:rPr>
          <w:rFonts w:ascii="Times New Roman" w:hAnsi="Times New Roman" w:cs="Times New Roman"/>
        </w:rPr>
        <w:sectPr w:rsidR="00B977A0" w:rsidRPr="00B255C0" w:rsidSect="000738D8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1077"/>
        <w:gridCol w:w="794"/>
        <w:gridCol w:w="1361"/>
        <w:gridCol w:w="1191"/>
        <w:gridCol w:w="1077"/>
        <w:gridCol w:w="1020"/>
        <w:gridCol w:w="850"/>
        <w:gridCol w:w="1077"/>
        <w:gridCol w:w="1077"/>
        <w:gridCol w:w="1020"/>
        <w:gridCol w:w="794"/>
      </w:tblGrid>
      <w:tr w:rsidR="00B977A0" w:rsidRPr="00B255C0" w14:paraId="759BA46B" w14:textId="77777777">
        <w:tc>
          <w:tcPr>
            <w:tcW w:w="2040" w:type="dxa"/>
            <w:vMerge w:val="restart"/>
            <w:vAlign w:val="center"/>
          </w:tcPr>
          <w:p w14:paraId="34386D9C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lastRenderedPageBreak/>
              <w:t>Формы организации отдыха и оздоровления детей</w:t>
            </w:r>
          </w:p>
        </w:tc>
        <w:tc>
          <w:tcPr>
            <w:tcW w:w="1077" w:type="dxa"/>
            <w:vMerge w:val="restart"/>
            <w:vAlign w:val="center"/>
          </w:tcPr>
          <w:p w14:paraId="73D1D349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Количество лагерей (учреждений)</w:t>
            </w:r>
          </w:p>
        </w:tc>
        <w:tc>
          <w:tcPr>
            <w:tcW w:w="2155" w:type="dxa"/>
            <w:gridSpan w:val="2"/>
          </w:tcPr>
          <w:p w14:paraId="53A37AA6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Численность оздоровленных детей</w:t>
            </w:r>
          </w:p>
        </w:tc>
        <w:tc>
          <w:tcPr>
            <w:tcW w:w="8106" w:type="dxa"/>
            <w:gridSpan w:val="8"/>
            <w:vAlign w:val="center"/>
          </w:tcPr>
          <w:p w14:paraId="41A51822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Расходы на оздоровительную кампанию детей</w:t>
            </w:r>
          </w:p>
        </w:tc>
      </w:tr>
      <w:tr w:rsidR="00B977A0" w:rsidRPr="00B255C0" w14:paraId="63107312" w14:textId="77777777">
        <w:tc>
          <w:tcPr>
            <w:tcW w:w="2040" w:type="dxa"/>
            <w:vMerge/>
          </w:tcPr>
          <w:p w14:paraId="6EFF956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14:paraId="5E1480D7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539F96E4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всего (чел.)</w:t>
            </w:r>
          </w:p>
        </w:tc>
        <w:tc>
          <w:tcPr>
            <w:tcW w:w="1361" w:type="dxa"/>
            <w:vMerge w:val="restart"/>
            <w:vAlign w:val="center"/>
          </w:tcPr>
          <w:p w14:paraId="2C6C7A0D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в том числе детей, находящихся в трудной жизненной ситуации (чел.)</w:t>
            </w:r>
          </w:p>
        </w:tc>
        <w:tc>
          <w:tcPr>
            <w:tcW w:w="1191" w:type="dxa"/>
            <w:vMerge w:val="restart"/>
            <w:vAlign w:val="center"/>
          </w:tcPr>
          <w:p w14:paraId="58931AAA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всего средств на оздоровление детей (руб.)</w:t>
            </w:r>
          </w:p>
        </w:tc>
        <w:tc>
          <w:tcPr>
            <w:tcW w:w="2947" w:type="dxa"/>
            <w:gridSpan w:val="3"/>
            <w:vAlign w:val="center"/>
          </w:tcPr>
          <w:p w14:paraId="1E72D2B6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77" w:type="dxa"/>
            <w:vMerge w:val="restart"/>
            <w:vAlign w:val="center"/>
          </w:tcPr>
          <w:p w14:paraId="360A599F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всего средств на оздоровление детей, находящихся в трудной жизненной ситуации (руб.)</w:t>
            </w:r>
          </w:p>
        </w:tc>
        <w:tc>
          <w:tcPr>
            <w:tcW w:w="2891" w:type="dxa"/>
            <w:gridSpan w:val="3"/>
            <w:vAlign w:val="center"/>
          </w:tcPr>
          <w:p w14:paraId="461D09DE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B977A0" w:rsidRPr="00B255C0" w14:paraId="55C3B081" w14:textId="77777777">
        <w:tc>
          <w:tcPr>
            <w:tcW w:w="2040" w:type="dxa"/>
            <w:vMerge/>
          </w:tcPr>
          <w:p w14:paraId="091B6930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14:paraId="7B9EFC46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14:paraId="1D40FF3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14:paraId="618BCF7F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4BA43844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760F6F94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субсидии из федерального бюджета (руб.)</w:t>
            </w:r>
          </w:p>
        </w:tc>
        <w:tc>
          <w:tcPr>
            <w:tcW w:w="1020" w:type="dxa"/>
            <w:vAlign w:val="center"/>
          </w:tcPr>
          <w:p w14:paraId="493869AA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бюджет субъекта Российской Федерации (руб.)</w:t>
            </w:r>
          </w:p>
        </w:tc>
        <w:tc>
          <w:tcPr>
            <w:tcW w:w="850" w:type="dxa"/>
            <w:vAlign w:val="center"/>
          </w:tcPr>
          <w:p w14:paraId="143A83FD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местные бюджеты (руб.)</w:t>
            </w:r>
          </w:p>
        </w:tc>
        <w:tc>
          <w:tcPr>
            <w:tcW w:w="1077" w:type="dxa"/>
            <w:vMerge/>
          </w:tcPr>
          <w:p w14:paraId="23E64399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53BC1162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субсидии из федерального бюджета (руб.)</w:t>
            </w:r>
          </w:p>
        </w:tc>
        <w:tc>
          <w:tcPr>
            <w:tcW w:w="1020" w:type="dxa"/>
            <w:vAlign w:val="center"/>
          </w:tcPr>
          <w:p w14:paraId="70F3BD68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бюджет субъекта Российской Федерации (руб.)</w:t>
            </w:r>
          </w:p>
        </w:tc>
        <w:tc>
          <w:tcPr>
            <w:tcW w:w="794" w:type="dxa"/>
            <w:vAlign w:val="center"/>
          </w:tcPr>
          <w:p w14:paraId="51B632B2" w14:textId="77777777" w:rsidR="00B977A0" w:rsidRPr="00B255C0" w:rsidRDefault="00B97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местные бюджеты (руб.)</w:t>
            </w:r>
          </w:p>
        </w:tc>
      </w:tr>
      <w:tr w:rsidR="00B977A0" w:rsidRPr="00B255C0" w14:paraId="4005B0E3" w14:textId="77777777">
        <w:tc>
          <w:tcPr>
            <w:tcW w:w="2040" w:type="dxa"/>
          </w:tcPr>
          <w:p w14:paraId="4F571689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Детские оздоровительные лагеря различных типов</w:t>
            </w:r>
          </w:p>
        </w:tc>
        <w:tc>
          <w:tcPr>
            <w:tcW w:w="1077" w:type="dxa"/>
          </w:tcPr>
          <w:p w14:paraId="5B085F2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6B37761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9BB4F04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1D31882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A5FF4B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E3BE0E2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2EEDC1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563F30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66F65BB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A9E791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3C98767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77A0" w:rsidRPr="00B255C0" w14:paraId="49ECC7B4" w14:textId="77777777">
        <w:tc>
          <w:tcPr>
            <w:tcW w:w="2040" w:type="dxa"/>
          </w:tcPr>
          <w:p w14:paraId="355FBF65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Малозатратные типы лагерей (туристические, палаточные и др.)</w:t>
            </w:r>
          </w:p>
        </w:tc>
        <w:tc>
          <w:tcPr>
            <w:tcW w:w="1077" w:type="dxa"/>
          </w:tcPr>
          <w:p w14:paraId="353E51BF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32D2CDE0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C30DAC6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945B3F2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21538D5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3322F20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46C01C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044B1B7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6626E2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928C29A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2BBE987D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77A0" w:rsidRPr="00B255C0" w14:paraId="00B77EB1" w14:textId="77777777">
        <w:tc>
          <w:tcPr>
            <w:tcW w:w="2040" w:type="dxa"/>
          </w:tcPr>
          <w:p w14:paraId="1BB62B7F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Санаторно-курортные учреждения</w:t>
            </w:r>
          </w:p>
        </w:tc>
        <w:tc>
          <w:tcPr>
            <w:tcW w:w="1077" w:type="dxa"/>
          </w:tcPr>
          <w:p w14:paraId="36AF5837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7FD80ED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EBE5EA5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841A242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8FA67EF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972313D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D7BCD6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B74491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725C28B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EA4FC47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2A6F08F6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77A0" w:rsidRPr="00B255C0" w14:paraId="7BB4A588" w14:textId="77777777">
        <w:tc>
          <w:tcPr>
            <w:tcW w:w="2040" w:type="dxa"/>
          </w:tcPr>
          <w:p w14:paraId="1A83FE0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Другие оздоровительные учреждения (пансионаты, дома, базы отдыха)</w:t>
            </w:r>
          </w:p>
        </w:tc>
        <w:tc>
          <w:tcPr>
            <w:tcW w:w="1077" w:type="dxa"/>
          </w:tcPr>
          <w:p w14:paraId="54B629F1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6B73D322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577B9EF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D24E5F4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B96C391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1D96A51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D07AB2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4FFCD43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47271E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589BB8F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6FED3FC7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77A0" w:rsidRPr="00B255C0" w14:paraId="3D188341" w14:textId="77777777">
        <w:tc>
          <w:tcPr>
            <w:tcW w:w="2040" w:type="dxa"/>
          </w:tcPr>
          <w:p w14:paraId="5C3F5681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lastRenderedPageBreak/>
              <w:t>За пределами региона</w:t>
            </w:r>
          </w:p>
        </w:tc>
        <w:tc>
          <w:tcPr>
            <w:tcW w:w="1077" w:type="dxa"/>
          </w:tcPr>
          <w:p w14:paraId="04E675B3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83DF78C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C4E6D16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7BB9374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2146DE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4CA246C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E3F85B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9BBB2F2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0CCB95D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8F0219D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2F46758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77A0" w:rsidRPr="00B255C0" w14:paraId="2C415FCE" w14:textId="77777777">
        <w:tc>
          <w:tcPr>
            <w:tcW w:w="2040" w:type="dxa"/>
          </w:tcPr>
          <w:p w14:paraId="70703711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  <w:r w:rsidRPr="00B255C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7" w:type="dxa"/>
          </w:tcPr>
          <w:p w14:paraId="1BFD7AF1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66623B73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18FAB0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FA210B9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76884D6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FBCFAB5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EAB9FB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AEDD648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1426AFD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C0F35DE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5E9243D6" w14:textId="77777777" w:rsidR="00B977A0" w:rsidRPr="00B255C0" w:rsidRDefault="00B977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3052D5D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58AA2638" w14:textId="77777777" w:rsidR="00B977A0" w:rsidRPr="00B255C0" w:rsidRDefault="00B977A0">
      <w:pPr>
        <w:pStyle w:val="ConsPlusNormal"/>
        <w:jc w:val="both"/>
        <w:rPr>
          <w:rFonts w:ascii="Times New Roman" w:hAnsi="Times New Roman" w:cs="Times New Roman"/>
        </w:rPr>
      </w:pPr>
    </w:p>
    <w:p w14:paraId="12891F98" w14:textId="77777777" w:rsidR="00B977A0" w:rsidRPr="00B255C0" w:rsidRDefault="00B977A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318DB740" w14:textId="77777777" w:rsidR="0041401A" w:rsidRPr="00B255C0" w:rsidRDefault="0041401A">
      <w:pPr>
        <w:rPr>
          <w:rFonts w:ascii="Times New Roman" w:hAnsi="Times New Roman" w:cs="Times New Roman"/>
        </w:rPr>
      </w:pPr>
    </w:p>
    <w:sectPr w:rsidR="0041401A" w:rsidRPr="00B255C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7A0"/>
    <w:rsid w:val="000738D8"/>
    <w:rsid w:val="000C2287"/>
    <w:rsid w:val="00172F56"/>
    <w:rsid w:val="001F2EF7"/>
    <w:rsid w:val="0041401A"/>
    <w:rsid w:val="005D1ACA"/>
    <w:rsid w:val="00685B11"/>
    <w:rsid w:val="009B52E9"/>
    <w:rsid w:val="00AD4283"/>
    <w:rsid w:val="00B255C0"/>
    <w:rsid w:val="00B32180"/>
    <w:rsid w:val="00B977A0"/>
    <w:rsid w:val="00BF0569"/>
    <w:rsid w:val="00D24601"/>
    <w:rsid w:val="00D5167D"/>
    <w:rsid w:val="00D53611"/>
    <w:rsid w:val="00DC518E"/>
    <w:rsid w:val="00EE29AD"/>
    <w:rsid w:val="00F0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6939F"/>
  <w15:docId w15:val="{0E5230C8-7762-42C4-BE25-4A4D6EC4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5A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045A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045AA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045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045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045A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F045A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Page">
    <w:name w:val="ConsPlusTitlePage"/>
    <w:rsid w:val="00B977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977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77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4FD2-C029-4566-ACF4-52BB45C6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3225</Words>
  <Characters>18388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О.Ч. Оолаковна</dc:creator>
  <cp:lastModifiedBy>Лицей Олчей</cp:lastModifiedBy>
  <cp:revision>17</cp:revision>
  <cp:lastPrinted>2025-05-20T07:58:00Z</cp:lastPrinted>
  <dcterms:created xsi:type="dcterms:W3CDTF">2025-05-20T03:48:00Z</dcterms:created>
  <dcterms:modified xsi:type="dcterms:W3CDTF">2025-08-14T16:27:00Z</dcterms:modified>
</cp:coreProperties>
</file>